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3C21" w14:textId="1220D8D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Surface tension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8.3</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76708">
        <w:rPr>
          <w:rFonts w:ascii="Cambria" w:eastAsia="Times New Roman" w:hAnsi="Cambria" w:cs="Times New Roman"/>
          <w:b/>
          <w:bCs/>
          <w:i/>
          <w:color w:val="000000"/>
          <w:lang w:val="en"/>
        </w:rPr>
        <w:t>J</w:t>
      </w:r>
      <w:r w:rsidR="0063616E">
        <w:rPr>
          <w:rFonts w:ascii="Cambria" w:eastAsia="Times New Roman" w:hAnsi="Cambria" w:cs="Times New Roman"/>
          <w:b/>
          <w:bCs/>
          <w:i/>
          <w:color w:val="000000"/>
          <w:lang w:val="en"/>
        </w:rPr>
        <w:t>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71057BF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4FA73D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A7121CB"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12A672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2C40721"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524D2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167055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845E16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BE6239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6EFF72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EEA505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E18EF0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D9695B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F60C6" w14:paraId="42FD06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73A90DD"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D44A13" w14:textId="77777777" w:rsidR="006F60C6" w:rsidRDefault="0063616E">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72A81EF" w14:textId="77777777" w:rsidR="006F60C6" w:rsidRDefault="0063616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4C78F27"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CBC97F"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2FDF06A" w14:textId="77777777" w:rsidR="006F60C6" w:rsidRDefault="006F60C6"/>
        </w:tc>
      </w:tr>
      <w:tr w:rsidR="006F60C6" w14:paraId="0880C0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E39762"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338808" w14:textId="77777777" w:rsidR="006F60C6" w:rsidRDefault="006F60C6"/>
        </w:tc>
        <w:tc>
          <w:tcPr>
            <w:tcW w:w="1425" w:type="dxa"/>
            <w:tcBorders>
              <w:top w:val="outset" w:sz="6" w:space="0" w:color="auto"/>
              <w:left w:val="outset" w:sz="6" w:space="0" w:color="auto"/>
              <w:bottom w:val="outset" w:sz="6" w:space="0" w:color="FFFFFF"/>
              <w:right w:val="outset" w:sz="6" w:space="0" w:color="auto"/>
            </w:tcBorders>
          </w:tcPr>
          <w:p w14:paraId="28F67772" w14:textId="77777777" w:rsidR="006F60C6" w:rsidRDefault="0063616E">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511068"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4AEF1DE7"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tcPr>
          <w:p w14:paraId="525B02A1" w14:textId="77777777" w:rsidR="006F60C6" w:rsidRDefault="006F60C6"/>
        </w:tc>
      </w:tr>
      <w:tr w:rsidR="006F60C6" w14:paraId="246E5F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75B676"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5A476" w14:textId="77777777" w:rsidR="006F60C6" w:rsidRDefault="0063616E">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8E3034E"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02A944" w14:textId="77777777" w:rsidR="006F60C6" w:rsidRDefault="0063616E">
            <w:r>
              <w:rPr>
                <w:rFonts w:ascii="Arial"/>
                <w:b/>
                <w:sz w:val="16"/>
              </w:rPr>
              <w:t>Picklist values:</w:t>
            </w:r>
            <w:r>
              <w:rPr>
                <w:rFonts w:ascii="Arial"/>
                <w:sz w:val="16"/>
              </w:rPr>
              <w:br/>
              <w:t xml:space="preserve">- surface tension of an </w:t>
            </w:r>
            <w:r>
              <w:rPr>
                <w:rFonts w:ascii="Arial"/>
                <w:sz w:val="16"/>
              </w:rPr>
              <w:t>aqueous solution</w:t>
            </w:r>
            <w:r>
              <w:rPr>
                <w:rFonts w:ascii="Arial"/>
                <w:sz w:val="16"/>
              </w:rPr>
              <w:br/>
              <w:t>- surface tension, other</w:t>
            </w:r>
          </w:p>
        </w:tc>
        <w:tc>
          <w:tcPr>
            <w:tcW w:w="3709" w:type="dxa"/>
            <w:tcBorders>
              <w:top w:val="outset" w:sz="6" w:space="0" w:color="auto"/>
              <w:left w:val="outset" w:sz="6" w:space="0" w:color="auto"/>
              <w:bottom w:val="outset" w:sz="6" w:space="0" w:color="FFFFFF"/>
              <w:right w:val="outset" w:sz="6" w:space="0" w:color="auto"/>
            </w:tcBorders>
          </w:tcPr>
          <w:p w14:paraId="29247F0E" w14:textId="77777777" w:rsidR="006F60C6" w:rsidRDefault="0063616E">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w:t>
            </w:r>
            <w:r>
              <w:rPr>
                <w:rFonts w:ascii="Arial"/>
                <w:sz w:val="16"/>
              </w:rPr>
              <w:t xml:space="preserve"> study types are covered by the same data entry form, the specific study type should be selected. If none matches, select the more generic endpoint description '&lt;Generic endpoint&gt;, other' (e.g. Skin irritation / corrosion, other) and give an explanation in</w:t>
            </w:r>
            <w:r>
              <w:rPr>
                <w:rFonts w:ascii="Arial"/>
                <w:sz w:val="16"/>
              </w:rPr>
              <w:t xml:space="preserve">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t>
            </w:r>
            <w:r>
              <w:rPr>
                <w:rFonts w:ascii="Arial"/>
                <w:sz w:val="16"/>
              </w:rPr>
              <w:t xml:space="preserve">with no need to fill in the adjacent text field, as '(Q)SAR' needs to be indicated in field 'Type of information' and the model should be described in field 'Justification of non-standard information' or 'Attached justification'. A specific endpoint title </w:t>
            </w:r>
            <w:r>
              <w:rPr>
                <w:rFonts w:ascii="Arial"/>
                <w:sz w:val="16"/>
              </w:rPr>
              <w:t>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w:t>
            </w:r>
            <w:r>
              <w:rPr>
                <w:rFonts w:ascii="Arial"/>
                <w:sz w:val="16"/>
              </w:rPr>
              <w:t>nherent property of a chemical substance which may be specified by the relevant regulatory framework as 'information requirement' (e.g. Boiling point, Sub-chronic toxicity: oral, Fish early-life stage toxicity). In a narrower sense, the term '(eco)toxicity</w:t>
            </w:r>
            <w:r>
              <w:rPr>
                <w:rFonts w:ascii="Arial"/>
                <w:sz w:val="16"/>
              </w:rPr>
              <w:t xml:space="preserve">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82AFE65" w14:textId="77777777" w:rsidR="006F60C6" w:rsidRDefault="006F60C6"/>
        </w:tc>
      </w:tr>
      <w:tr w:rsidR="006F60C6" w14:paraId="4F62FA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4DDB4A"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E2718F" w14:textId="77777777" w:rsidR="006F60C6" w:rsidRDefault="0063616E">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C2B6652"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013CDF" w14:textId="77777777" w:rsidR="006F60C6" w:rsidRDefault="0063616E">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288EBC3" w14:textId="77777777" w:rsidR="006F60C6" w:rsidRDefault="0063616E">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9C96CE2" w14:textId="77777777" w:rsidR="006F60C6" w:rsidRDefault="006F60C6"/>
        </w:tc>
      </w:tr>
      <w:tr w:rsidR="006F60C6" w14:paraId="4DED7F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23CB7E"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425706" w14:textId="77777777" w:rsidR="006F60C6" w:rsidRDefault="0063616E">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F114824" w14:textId="77777777" w:rsidR="006F60C6" w:rsidRDefault="0063616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094113" w14:textId="77777777" w:rsidR="006F60C6" w:rsidRDefault="0063616E">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F127859" w14:textId="77777777" w:rsidR="006F60C6" w:rsidRDefault="0063616E">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29FF7AE" w14:textId="77777777" w:rsidR="006F60C6" w:rsidRDefault="0063616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F60C6" w14:paraId="447EAC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4A51FA"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37A5E8" w14:textId="77777777" w:rsidR="006F60C6" w:rsidRDefault="0063616E">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AE49710" w14:textId="77777777" w:rsidR="006F60C6" w:rsidRDefault="0063616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841C39"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5D3BA79F" w14:textId="77777777" w:rsidR="006F60C6" w:rsidRDefault="0063616E">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49A74C6" w14:textId="77777777" w:rsidR="006F60C6" w:rsidRDefault="006F60C6"/>
        </w:tc>
      </w:tr>
      <w:tr w:rsidR="006F60C6" w14:paraId="19D9F1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BF56AD"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6D12DA" w14:textId="77777777" w:rsidR="006F60C6" w:rsidRDefault="0063616E">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5878ED2A" w14:textId="77777777" w:rsidR="006F60C6" w:rsidRDefault="0063616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2F5866"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5D5F095C" w14:textId="77777777" w:rsidR="006F60C6" w:rsidRDefault="0063616E">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1F6F321" w14:textId="77777777" w:rsidR="006F60C6" w:rsidRDefault="006F60C6"/>
        </w:tc>
      </w:tr>
      <w:tr w:rsidR="006F60C6" w14:paraId="473487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095AA0"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E68A4F" w14:textId="77777777" w:rsidR="006F60C6" w:rsidRDefault="0063616E">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554DEE6" w14:textId="77777777" w:rsidR="006F60C6" w:rsidRDefault="0063616E">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03F81478"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5F35FD2F" w14:textId="77777777" w:rsidR="006F60C6" w:rsidRDefault="0063616E">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53ED9C1" w14:textId="77777777" w:rsidR="006F60C6" w:rsidRDefault="006F60C6"/>
        </w:tc>
      </w:tr>
      <w:tr w:rsidR="006F60C6" w14:paraId="5DF788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355653"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3D9136" w14:textId="77777777" w:rsidR="006F60C6" w:rsidRDefault="0063616E">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6F87D0B" w14:textId="77777777" w:rsidR="006F60C6" w:rsidRDefault="0063616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E1B9DB"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4FA3DC80" w14:textId="77777777" w:rsidR="006F60C6" w:rsidRDefault="0063616E">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C4F0173" w14:textId="77777777" w:rsidR="006F60C6" w:rsidRDefault="006F60C6"/>
        </w:tc>
      </w:tr>
      <w:tr w:rsidR="006F60C6" w14:paraId="433FA5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42030C"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7BCCC9" w14:textId="77777777" w:rsidR="006F60C6" w:rsidRDefault="0063616E">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76C0460" w14:textId="77777777" w:rsidR="006F60C6" w:rsidRDefault="0063616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F0AA0B"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2CB859AA"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tcPr>
          <w:p w14:paraId="3754975D" w14:textId="77777777" w:rsidR="006F60C6" w:rsidRDefault="006F60C6"/>
        </w:tc>
      </w:tr>
      <w:tr w:rsidR="006F60C6" w14:paraId="76861D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A9BF26"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16FFF4" w14:textId="77777777" w:rsidR="006F60C6" w:rsidRDefault="0063616E">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F6603E4" w14:textId="77777777" w:rsidR="006F60C6" w:rsidRDefault="0063616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B009E9"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2778FF72"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tcPr>
          <w:p w14:paraId="67EC7D0C" w14:textId="77777777" w:rsidR="006F60C6" w:rsidRDefault="006F60C6"/>
        </w:tc>
      </w:tr>
      <w:tr w:rsidR="006F60C6" w14:paraId="3EED14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354FDB"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4535A4" w14:textId="77777777" w:rsidR="006F60C6" w:rsidRDefault="0063616E">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4278714" w14:textId="77777777" w:rsidR="006F60C6" w:rsidRDefault="0063616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75F471" w14:textId="77777777" w:rsidR="006F60C6" w:rsidRDefault="0063616E">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72F554A" w14:textId="77777777" w:rsidR="006F60C6" w:rsidRDefault="0063616E">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DE7C13C" w14:textId="77777777" w:rsidR="006F60C6" w:rsidRDefault="006F60C6"/>
        </w:tc>
      </w:tr>
      <w:tr w:rsidR="006F60C6" w14:paraId="0C71A6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31CC55"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78AF59" w14:textId="77777777" w:rsidR="006F60C6" w:rsidRDefault="0063616E">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5EBB456" w14:textId="77777777" w:rsidR="006F60C6" w:rsidRDefault="0063616E">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721A42" w14:textId="77777777" w:rsidR="006F60C6" w:rsidRDefault="0063616E">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666011" w14:textId="77777777" w:rsidR="006F60C6" w:rsidRDefault="0063616E">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4806363" w14:textId="77777777" w:rsidR="006F60C6" w:rsidRDefault="0063616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F60C6" w14:paraId="312171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0D7F06"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CEF30E" w14:textId="77777777" w:rsidR="006F60C6" w:rsidRDefault="0063616E">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54F2CE2" w14:textId="77777777" w:rsidR="006F60C6" w:rsidRDefault="0063616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79E145" w14:textId="77777777" w:rsidR="006F60C6" w:rsidRDefault="0063616E">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3C407FB" w14:textId="77777777" w:rsidR="006F60C6" w:rsidRDefault="0063616E">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2730206" w14:textId="77777777" w:rsidR="006F60C6" w:rsidRDefault="0063616E">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F60C6" w14:paraId="102A1A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199195"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F2F5B7" w14:textId="77777777" w:rsidR="006F60C6" w:rsidRDefault="0063616E">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9C95F98" w14:textId="77777777" w:rsidR="006F60C6" w:rsidRDefault="0063616E">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653C90" w14:textId="77777777" w:rsidR="006F60C6" w:rsidRDefault="0063616E">
            <w:r>
              <w:rPr>
                <w:rFonts w:ascii="Arial"/>
                <w:b/>
                <w:sz w:val="16"/>
              </w:rPr>
              <w:t>Picklist values:</w:t>
            </w:r>
            <w:r>
              <w:rPr>
                <w:rFonts w:ascii="Arial"/>
                <w:sz w:val="16"/>
              </w:rPr>
              <w:br/>
              <w:t>- the study does not need to b</w:t>
            </w:r>
            <w:r>
              <w:rPr>
                <w:rFonts w:ascii="Arial"/>
                <w:sz w:val="16"/>
              </w:rPr>
              <w:t>e conducted because based on structure, surface activity is not expected or cannot be predicted - [study scientifically not necessary / other information available]</w:t>
            </w:r>
            <w:r>
              <w:rPr>
                <w:rFonts w:ascii="Arial"/>
                <w:sz w:val="16"/>
              </w:rPr>
              <w:br/>
              <w:t>- the study does not need to be conducted because surface activity is not a desired propert</w:t>
            </w:r>
            <w:r>
              <w:rPr>
                <w:rFonts w:ascii="Arial"/>
                <w:sz w:val="16"/>
              </w:rPr>
              <w:t>y of the material - [study scientifically not necessary / other information available]</w:t>
            </w:r>
            <w:r>
              <w:rPr>
                <w:rFonts w:ascii="Arial"/>
                <w:sz w:val="16"/>
              </w:rPr>
              <w:br/>
              <w:t>- the study does not need to be conducted because water solubility is below 1 mg/L at 20</w:t>
            </w:r>
            <w:r>
              <w:rPr>
                <w:rFonts w:ascii="Arial"/>
                <w:sz w:val="16"/>
              </w:rPr>
              <w:t>°</w:t>
            </w:r>
            <w:r>
              <w:rPr>
                <w:rFonts w:ascii="Arial"/>
                <w:sz w:val="16"/>
              </w:rPr>
              <w:t>C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D11AD5" w14:textId="77777777" w:rsidR="006F60C6" w:rsidRDefault="0063616E">
            <w:r>
              <w:rPr>
                <w:rFonts w:ascii="Arial"/>
                <w:sz w:val="16"/>
              </w:rPr>
              <w:t>In addition to the more generic justification selected in the preceding field 'Data waiving', it is highly recommended to provide a detailed justification. To this end you can either select one or multiple specific standard phrase(s) if it/they give an app</w:t>
            </w:r>
            <w:r>
              <w:rPr>
                <w:rFonts w:ascii="Arial"/>
                <w:sz w:val="16"/>
              </w:rPr>
              <w:t>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w:t>
            </w:r>
            <w:r>
              <w:rPr>
                <w:rFonts w:ascii="Arial"/>
                <w:sz w:val="16"/>
              </w:rPr>
              <w:t xml:space="preserve">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w:t>
            </w:r>
            <w:r>
              <w:rPr>
                <w:rFonts w:ascii="Arial"/>
                <w:sz w:val="16"/>
              </w:rPr>
              <w:t>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w:t>
            </w:r>
            <w:r>
              <w:rPr>
                <w:rFonts w:ascii="Arial"/>
                <w:sz w:val="16"/>
              </w:rPr>
              <w:t xml:space="preserve"> note: The pre-defined phrases are not necessarily exhaustive and may not always apply. Consult the guidance documents and waiving options in the relevant regulatory frameworks. If no suitable phrase is available from the picklist, enter a free text justif</w:t>
            </w:r>
            <w:r>
              <w:rPr>
                <w:rFonts w:ascii="Arial"/>
                <w:sz w:val="16"/>
              </w:rPr>
              <w:t>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3FF31E6" w14:textId="77777777" w:rsidR="006F60C6" w:rsidRDefault="0063616E">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F60C6" w14:paraId="20D803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3BE19B"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4AD14D" w14:textId="77777777" w:rsidR="006F60C6" w:rsidRDefault="0063616E">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F4C3038" w14:textId="77777777" w:rsidR="006F60C6" w:rsidRDefault="0063616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E2A57E" w14:textId="77777777" w:rsidR="006F60C6" w:rsidRDefault="0063616E">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w:t>
            </w:r>
            <w:r>
              <w:rPr>
                <w:rFonts w:ascii="Arial"/>
                <w:b/>
                <w:sz w:val="16"/>
              </w:rPr>
              <w:t>pe 'Experimental study planned / Testing proposal on vertebrate animals'</w:t>
            </w:r>
            <w:r>
              <w:rPr>
                <w:rFonts w:ascii="Arial"/>
                <w:sz w:val="16"/>
              </w:rPr>
              <w:br/>
              <w:t>TESTING PROPOSAL ON VERTEBRATE ANIMALS</w:t>
            </w:r>
            <w:r>
              <w:rPr>
                <w:rFonts w:ascii="Arial"/>
                <w:sz w:val="16"/>
              </w:rPr>
              <w:br/>
              <w:t xml:space="preserve">[Please provide information for all of the points below. The information should be specific to the endpoint for which testing is proposed. Note </w:t>
            </w:r>
            <w:r>
              <w:rPr>
                <w:rFonts w:ascii="Arial"/>
                <w:sz w:val="16"/>
              </w:rPr>
              <w:t>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w:t>
            </w:r>
            <w:r>
              <w:rPr>
                <w:rFonts w:ascii="Arial"/>
                <w:sz w:val="16"/>
              </w:rPr>
              <w:t>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XI OF THE REACH </w:t>
            </w:r>
            <w:r>
              <w:rPr>
                <w:rFonts w:ascii="Arial"/>
                <w:sz w:val="16"/>
              </w:rPr>
              <w:t>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w:t>
            </w:r>
            <w:r>
              <w:rPr>
                <w:rFonts w:ascii="Arial"/>
                <w:sz w:val="16"/>
              </w:rPr>
              <w:t>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THEREOF) OF THE </w:t>
            </w:r>
            <w:r>
              <w:rPr>
                <w:rFonts w:ascii="Arial"/>
                <w:sz w:val="16"/>
              </w:rPr>
              <w:t>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w:t>
            </w:r>
            <w:r>
              <w:rPr>
                <w:rFonts w:ascii="Arial"/>
                <w:sz w:val="16"/>
              </w:rPr>
              <w:t>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w:t>
            </w:r>
            <w:r>
              <w:rPr>
                <w:rFonts w:ascii="Arial"/>
                <w:sz w:val="16"/>
              </w:rPr>
              <w:t>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w:t>
            </w:r>
            <w:r>
              <w:rPr>
                <w:rFonts w:ascii="Arial"/>
                <w:sz w:val="16"/>
              </w:rPr>
              <w:t>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w:t>
            </w:r>
            <w:r>
              <w:rPr>
                <w:rFonts w:ascii="Arial"/>
                <w:sz w:val="16"/>
              </w:rPr>
              <w:t>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w:t>
            </w:r>
            <w:r>
              <w:rPr>
                <w:rFonts w:ascii="Arial"/>
                <w:sz w:val="16"/>
              </w:rPr>
              <w:t>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w:t>
            </w:r>
            <w:r>
              <w:rPr>
                <w:rFonts w:ascii="Arial"/>
                <w:sz w:val="16"/>
              </w:rPr>
              <w:t xml:space="preserve">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w:t>
            </w:r>
            <w:r>
              <w:rPr>
                <w:rFonts w:ascii="Arial"/>
                <w:sz w:val="16"/>
              </w:rPr>
              <w:t>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w:t>
            </w:r>
            <w:r>
              <w:rPr>
                <w:rFonts w:ascii="Arial"/>
                <w:b/>
                <w:sz w:val="16"/>
              </w:rPr>
              <w:t>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w:t>
            </w:r>
            <w:r>
              <w:rPr>
                <w:rFonts w:ascii="Arial"/>
                <w:sz w:val="16"/>
              </w:rPr>
              <w: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w:t>
            </w:r>
            <w:r>
              <w:rPr>
                <w:rFonts w:ascii="Arial"/>
                <w:sz w:val="16"/>
              </w:rPr>
              <w:t xml:space="preserv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w:t>
            </w:r>
            <w:r>
              <w:rPr>
                <w:rFonts w:ascii="Arial"/>
                <w:sz w:val="16"/>
              </w:rPr>
              <w:t>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w:t>
            </w:r>
            <w:r>
              <w:rPr>
                <w:rFonts w:ascii="Arial"/>
                <w:sz w:val="16"/>
              </w:rPr>
              <w:t>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9F3A1C0" w14:textId="77777777" w:rsidR="006F60C6" w:rsidRDefault="0063616E">
            <w:r>
              <w:rPr>
                <w:rFonts w:ascii="Arial"/>
                <w:sz w:val="16"/>
              </w:rPr>
              <w:lastRenderedPageBreak/>
              <w:t>This field can be used for entering free text. As appropriate, one of the freetext template</w:t>
            </w:r>
            <w:r>
              <w:rPr>
                <w:rFonts w:ascii="Arial"/>
                <w:sz w:val="16"/>
              </w:rPr>
              <w:t>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w:t>
            </w:r>
            <w:r>
              <w:rPr>
                <w:rFonts w:ascii="Arial"/>
                <w:sz w:val="16"/>
              </w:rPr>
              <w:t>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w:t>
            </w:r>
            <w:r>
              <w:rPr>
                <w:rFonts w:ascii="Arial"/>
                <w:sz w:val="16"/>
              </w:rPr>
              <w:t>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w:t>
            </w:r>
            <w:r>
              <w:rPr>
                <w:rFonts w:ascii="Arial"/>
                <w:sz w:val="16"/>
              </w:rPr>
              <w:t>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w:t>
            </w:r>
            <w:r>
              <w:rPr>
                <w:rFonts w:ascii="Arial"/>
                <w:sz w:val="16"/>
              </w:rPr>
              <w:t xml:space="preserve"> the free text template.</w:t>
            </w:r>
            <w:r>
              <w:rPr>
                <w:rFonts w:ascii="Arial"/>
                <w:sz w:val="16"/>
              </w:rPr>
              <w:br/>
            </w:r>
            <w:r>
              <w:rPr>
                <w:rFonts w:ascii="Arial"/>
                <w:sz w:val="16"/>
              </w:rPr>
              <w:b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w:t>
            </w:r>
            <w:r>
              <w:rPr>
                <w:rFonts w:ascii="Arial"/>
                <w:sz w:val="16"/>
              </w:rPr>
              <w:t>idation principles and can be compiled using the QMRF editor application.</w:t>
            </w:r>
            <w:r>
              <w:rPr>
                <w:rFonts w:ascii="Arial"/>
                <w:sz w:val="16"/>
              </w:rPr>
              <w:br/>
            </w:r>
            <w:r>
              <w:rPr>
                <w:rFonts w:ascii="Arial"/>
                <w:sz w:val="16"/>
              </w:rPr>
              <w:br/>
              <w:t xml:space="preserve">The JRC QSAR Model Database is intended to help to identify valid (Q)SARs (e.g. for the purpose of REACH). It provides information on the validity of QSAR models and can be browsed </w:t>
            </w:r>
            <w:r>
              <w:rPr>
                <w:rFonts w:ascii="Arial"/>
                <w:sz w:val="16"/>
              </w:rPr>
              <w:t>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w:t>
            </w:r>
            <w:r>
              <w:rPr>
                <w:rFonts w:ascii="Arial"/>
                <w:sz w:val="16"/>
              </w:rPr>
              <w:t>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w:t>
            </w:r>
            <w:r>
              <w:rPr>
                <w:rFonts w:ascii="Arial"/>
                <w:sz w:val="16"/>
              </w:rPr>
              <w:t>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assigned to the </w:t>
            </w:r>
            <w:r>
              <w:rPr>
                <w:rFonts w:ascii="Arial"/>
                <w:sz w:val="16"/>
              </w:rPr>
              <w:t>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2910775" w14:textId="77777777" w:rsidR="006F60C6" w:rsidRDefault="006F60C6"/>
        </w:tc>
      </w:tr>
      <w:tr w:rsidR="006F60C6" w14:paraId="2E9704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F7D545" w14:textId="77777777" w:rsidR="006F60C6" w:rsidRDefault="006F60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3BD695E" w14:textId="77777777" w:rsidR="006F60C6" w:rsidRDefault="0063616E">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8028EC" w14:textId="77777777" w:rsidR="006F60C6" w:rsidRDefault="0063616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AE9D2E" w14:textId="77777777" w:rsidR="006F60C6" w:rsidRDefault="006F60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D0D76F" w14:textId="77777777" w:rsidR="006F60C6" w:rsidRDefault="0063616E">
            <w:r>
              <w:rPr>
                <w:rFonts w:ascii="Arial"/>
                <w:sz w:val="16"/>
              </w:rPr>
              <w:t xml:space="preserve">The Attached justification feature can be used in case the justification is best provided in form of </w:t>
            </w:r>
            <w:r>
              <w:rPr>
                <w:rFonts w:ascii="Arial"/>
                <w:sz w:val="16"/>
              </w:rPr>
              <w:t>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E5A27B" w14:textId="77777777" w:rsidR="006F60C6" w:rsidRDefault="006F60C6"/>
        </w:tc>
      </w:tr>
      <w:tr w:rsidR="006F60C6" w14:paraId="3100A8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90B456"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34E0A" w14:textId="77777777" w:rsidR="006F60C6" w:rsidRDefault="0063616E">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B5A6C7" w14:textId="77777777" w:rsidR="006F60C6" w:rsidRDefault="0063616E">
            <w:r>
              <w:rPr>
                <w:rFonts w:ascii="Arial"/>
                <w:sz w:val="16"/>
              </w:rPr>
              <w:t xml:space="preserve">Attachment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CC15A2"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66AC90" w14:textId="77777777" w:rsidR="006F60C6" w:rsidRDefault="0063616E">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F6D970" w14:textId="77777777" w:rsidR="006F60C6" w:rsidRDefault="006F60C6"/>
        </w:tc>
      </w:tr>
      <w:tr w:rsidR="006F60C6" w14:paraId="3CBB64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53F2F5" w14:textId="77777777" w:rsidR="006F60C6" w:rsidRDefault="006F60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9C4905" w14:textId="77777777" w:rsidR="006F60C6" w:rsidRDefault="0063616E">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A9F824"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A172AE" w14:textId="77777777" w:rsidR="006F60C6" w:rsidRDefault="0063616E">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w:t>
            </w:r>
            <w:r>
              <w:rPr>
                <w:rFonts w:ascii="Arial"/>
                <w:sz w:val="16"/>
              </w:rPr>
              <w:t>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B94718" w14:textId="77777777" w:rsidR="006F60C6" w:rsidRDefault="0063616E">
            <w:r>
              <w:rPr>
                <w:rFonts w:ascii="Arial"/>
                <w:sz w:val="16"/>
              </w:rPr>
              <w:t>Indicate t</w:t>
            </w:r>
            <w:r>
              <w:rPr>
                <w:rFonts w:ascii="Arial"/>
                <w:sz w:val="16"/>
              </w:rPr>
              <w: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E91AF1" w14:textId="77777777" w:rsidR="006F60C6" w:rsidRDefault="006F60C6"/>
        </w:tc>
      </w:tr>
      <w:tr w:rsidR="006F60C6" w14:paraId="48FD1B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065BA9"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F769B8" w14:textId="77777777" w:rsidR="006F60C6" w:rsidRDefault="0063616E">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9F6D1F" w14:textId="77777777" w:rsidR="006F60C6" w:rsidRDefault="0063616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29F75C"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0347A2" w14:textId="77777777" w:rsidR="006F60C6" w:rsidRDefault="006F60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DFE912" w14:textId="77777777" w:rsidR="006F60C6" w:rsidRDefault="006F60C6"/>
        </w:tc>
      </w:tr>
      <w:tr w:rsidR="006F60C6" w14:paraId="1496AB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14CDAD" w14:textId="77777777" w:rsidR="006F60C6" w:rsidRDefault="006F60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2326F7" w14:textId="77777777" w:rsidR="006F60C6" w:rsidRDefault="0063616E">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9A7F4A" w14:textId="77777777" w:rsidR="006F60C6" w:rsidRDefault="0063616E">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11FE24" w14:textId="77777777" w:rsidR="006F60C6" w:rsidRDefault="006F60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4F971F" w14:textId="77777777" w:rsidR="006F60C6" w:rsidRDefault="0063616E">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4657DC5" w14:textId="77777777" w:rsidR="006F60C6" w:rsidRDefault="006F60C6"/>
        </w:tc>
      </w:tr>
      <w:tr w:rsidR="006F60C6" w14:paraId="60907B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43411D"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25D883" w14:textId="77777777" w:rsidR="006F60C6" w:rsidRDefault="0063616E">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F017D9"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CF95DB" w14:textId="77777777" w:rsidR="006F60C6" w:rsidRDefault="0063616E">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B4CAFA" w14:textId="77777777" w:rsidR="006F60C6" w:rsidRDefault="0063616E">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DB9930" w14:textId="77777777" w:rsidR="006F60C6" w:rsidRDefault="006F60C6"/>
        </w:tc>
      </w:tr>
      <w:tr w:rsidR="006F60C6" w14:paraId="02F6C1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CCF5BF"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FC52F6" w14:textId="77777777" w:rsidR="006F60C6" w:rsidRDefault="0063616E">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079882" w14:textId="77777777" w:rsidR="006F60C6" w:rsidRDefault="0063616E">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7297B4"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32C47B" w14:textId="77777777" w:rsidR="006F60C6" w:rsidRDefault="0063616E">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A898B1" w14:textId="77777777" w:rsidR="006F60C6" w:rsidRDefault="0063616E">
            <w:r>
              <w:rPr>
                <w:rFonts w:ascii="Arial"/>
                <w:b/>
                <w:sz w:val="16"/>
              </w:rPr>
              <w:t>Cross-reference:</w:t>
            </w:r>
            <w:r>
              <w:rPr>
                <w:rFonts w:ascii="Arial"/>
                <w:b/>
                <w:sz w:val="16"/>
              </w:rPr>
              <w:br/>
            </w:r>
            <w:r>
              <w:rPr>
                <w:rFonts w:ascii="Arial"/>
                <w:sz w:val="16"/>
              </w:rPr>
              <w:t>AllSummariesAndRecords</w:t>
            </w:r>
          </w:p>
        </w:tc>
      </w:tr>
      <w:tr w:rsidR="006F60C6" w14:paraId="4A5DED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72C720" w14:textId="77777777" w:rsidR="006F60C6" w:rsidRDefault="006F60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4DE635" w14:textId="77777777" w:rsidR="006F60C6" w:rsidRDefault="0063616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851FA0" w14:textId="77777777" w:rsidR="006F60C6" w:rsidRDefault="0063616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1B0296" w14:textId="77777777" w:rsidR="006F60C6" w:rsidRDefault="006F60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3F0216" w14:textId="77777777" w:rsidR="006F60C6" w:rsidRDefault="0063616E">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93FA9B1" w14:textId="77777777" w:rsidR="006F60C6" w:rsidRDefault="006F60C6"/>
        </w:tc>
      </w:tr>
      <w:tr w:rsidR="006F60C6" w14:paraId="2AE1EC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6CBD9D"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B2E469" w14:textId="77777777" w:rsidR="006F60C6" w:rsidRDefault="0063616E">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F168B7" w14:textId="77777777" w:rsidR="006F60C6" w:rsidRDefault="0063616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4ADC6B"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F6C797" w14:textId="77777777" w:rsidR="006F60C6" w:rsidRDefault="006F60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53DA14" w14:textId="77777777" w:rsidR="006F60C6" w:rsidRDefault="006F60C6"/>
        </w:tc>
      </w:tr>
      <w:tr w:rsidR="006F60C6" w14:paraId="332E1F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3091C3"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54C91F" w14:textId="77777777" w:rsidR="006F60C6" w:rsidRDefault="0063616E">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1B47796" w14:textId="77777777" w:rsidR="006F60C6" w:rsidRDefault="0063616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5CA0B6"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8E638B"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88DCE3F" w14:textId="77777777" w:rsidR="006F60C6" w:rsidRDefault="006F60C6"/>
        </w:tc>
      </w:tr>
      <w:tr w:rsidR="006F60C6" w14:paraId="28B81A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769393"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081EE1" w14:textId="77777777" w:rsidR="006F60C6" w:rsidRDefault="0063616E">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5958B95" w14:textId="77777777" w:rsidR="006F60C6" w:rsidRDefault="0063616E">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18B7E8"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005424E3" w14:textId="77777777" w:rsidR="006F60C6" w:rsidRDefault="0063616E">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717D7A1" w14:textId="77777777" w:rsidR="006F60C6" w:rsidRDefault="006F60C6"/>
        </w:tc>
      </w:tr>
      <w:tr w:rsidR="006F60C6" w14:paraId="429758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CC2F6D"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44461B" w14:textId="77777777" w:rsidR="006F60C6" w:rsidRDefault="0063616E">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B426E05"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83AB74" w14:textId="77777777" w:rsidR="006F60C6" w:rsidRDefault="0063616E">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5561DF" w14:textId="77777777" w:rsidR="006F60C6" w:rsidRDefault="0063616E">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29894F5" w14:textId="77777777" w:rsidR="006F60C6" w:rsidRDefault="006F60C6"/>
        </w:tc>
      </w:tr>
      <w:tr w:rsidR="006F60C6" w14:paraId="5CD745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39ED28"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4BF891" w14:textId="77777777" w:rsidR="006F60C6" w:rsidRDefault="0063616E">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D8B8EC5"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F0E8F9" w14:textId="77777777" w:rsidR="006F60C6" w:rsidRDefault="0063616E">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E263DEB" w14:textId="77777777" w:rsidR="006F60C6" w:rsidRDefault="0063616E">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C2259AE" w14:textId="77777777" w:rsidR="006F60C6" w:rsidRDefault="006F60C6"/>
        </w:tc>
      </w:tr>
      <w:tr w:rsidR="006F60C6" w14:paraId="3AEDA0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80B939"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4E8DB5" w14:textId="77777777" w:rsidR="006F60C6" w:rsidRDefault="0063616E">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9F35F7" w14:textId="77777777" w:rsidR="006F60C6" w:rsidRDefault="0063616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0E61D13"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F61B4C"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A8211B2" w14:textId="77777777" w:rsidR="006F60C6" w:rsidRDefault="006F60C6"/>
        </w:tc>
      </w:tr>
      <w:tr w:rsidR="006F60C6" w14:paraId="2EB776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2F2E83" w14:textId="77777777" w:rsidR="006F60C6" w:rsidRDefault="006F60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18400B" w14:textId="77777777" w:rsidR="006F60C6" w:rsidRDefault="0063616E">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5DA16A" w14:textId="77777777" w:rsidR="006F60C6" w:rsidRDefault="0063616E">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063AEC" w14:textId="77777777" w:rsidR="006F60C6" w:rsidRDefault="006F60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0F3A4A" w14:textId="77777777" w:rsidR="006F60C6" w:rsidRDefault="0063616E">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3BF876" w14:textId="77777777" w:rsidR="006F60C6" w:rsidRDefault="006F60C6"/>
        </w:tc>
      </w:tr>
      <w:tr w:rsidR="006F60C6" w14:paraId="2CE38E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4D9A1C"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1DFC6F" w14:textId="77777777" w:rsidR="006F60C6" w:rsidRDefault="0063616E">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6A2D7A" w14:textId="77777777" w:rsidR="006F60C6" w:rsidRDefault="0063616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5F849A" w14:textId="77777777" w:rsidR="006F60C6" w:rsidRDefault="0063616E">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6ED559" w14:textId="77777777" w:rsidR="006F60C6" w:rsidRDefault="0063616E">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FB8329" w14:textId="77777777" w:rsidR="006F60C6" w:rsidRDefault="006F60C6"/>
        </w:tc>
      </w:tr>
      <w:tr w:rsidR="006F60C6" w14:paraId="442E54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EBAADE"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06DB8A" w14:textId="77777777" w:rsidR="006F60C6" w:rsidRDefault="0063616E">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21359F" w14:textId="77777777" w:rsidR="006F60C6" w:rsidRDefault="0063616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12CB3C" w14:textId="77777777" w:rsidR="006F60C6" w:rsidRDefault="0063616E">
            <w:r>
              <w:rPr>
                <w:rFonts w:ascii="Arial"/>
                <w:b/>
                <w:sz w:val="16"/>
              </w:rPr>
              <w:t>Picklist values:</w:t>
            </w:r>
            <w:r>
              <w:rPr>
                <w:rFonts w:ascii="Arial"/>
                <w:sz w:val="16"/>
              </w:rPr>
              <w:br/>
              <w:t>- OECD Guideline 115 (Surface Tension of Aqueous Solutions)</w:t>
            </w:r>
            <w:r>
              <w:rPr>
                <w:rFonts w:ascii="Arial"/>
                <w:sz w:val="16"/>
              </w:rPr>
              <w:br/>
              <w:t>- EU Method A.5 (Surface Tension)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0B98AA" w14:textId="77777777" w:rsidR="006F60C6" w:rsidRDefault="0063616E">
            <w:r>
              <w:rPr>
                <w:rFonts w:ascii="Arial"/>
                <w:sz w:val="16"/>
              </w:rPr>
              <w:t>Select the applicable test guideline, e.g. 'OECD Guideline xxx'. If the test guideline used is not listed, choose 'other:' and specify t</w:t>
            </w:r>
            <w:r>
              <w:rPr>
                <w:rFonts w:ascii="Arial"/>
                <w:sz w:val="16"/>
              </w:rPr>
              <w: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 xml:space="preserve">If no test guideline can be specified, this should be indicated in the </w:t>
            </w:r>
            <w:r>
              <w:rPr>
                <w:rFonts w:ascii="Arial"/>
                <w:sz w:val="16"/>
              </w:rPr>
              <w:t>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w:t>
            </w:r>
            <w:r>
              <w:rPr>
                <w:rFonts w:ascii="Arial"/>
                <w:sz w:val="16"/>
              </w:rPr>
              <w:t xml:space="preserve">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EC5965" w14:textId="77777777" w:rsidR="006F60C6" w:rsidRDefault="0063616E">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6F60C6" w14:paraId="016603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7BFA42"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3C95BB" w14:textId="77777777" w:rsidR="006F60C6" w:rsidRDefault="0063616E">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492C63" w14:textId="77777777" w:rsidR="006F60C6" w:rsidRDefault="0063616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387269"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89F293" w14:textId="77777777" w:rsidR="006F60C6" w:rsidRDefault="0063616E">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w:t>
            </w:r>
            <w:r>
              <w:rPr>
                <w:rFonts w:ascii="Arial"/>
                <w:sz w:val="16"/>
              </w:rPr>
              <w:t>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on an extension </w:t>
            </w:r>
            <w:r>
              <w:rPr>
                <w:rFonts w:ascii="Arial"/>
                <w:sz w:val="16"/>
              </w:rPr>
              <w:t>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2BC65F" w14:textId="77777777" w:rsidR="006F60C6" w:rsidRDefault="0063616E">
            <w:r>
              <w:rPr>
                <w:rFonts w:ascii="Arial"/>
                <w:b/>
                <w:sz w:val="16"/>
              </w:rPr>
              <w:t>Guidance for field</w:t>
            </w:r>
            <w:r>
              <w:rPr>
                <w:rFonts w:ascii="Arial"/>
                <w:b/>
                <w:sz w:val="16"/>
              </w:rPr>
              <w:t xml:space="preserve"> condition:</w:t>
            </w:r>
            <w:r>
              <w:rPr>
                <w:rFonts w:ascii="Arial"/>
                <w:b/>
                <w:sz w:val="16"/>
              </w:rPr>
              <w:br/>
            </w:r>
            <w:r>
              <w:rPr>
                <w:rFonts w:ascii="Arial"/>
                <w:sz w:val="16"/>
              </w:rPr>
              <w:t>Condition: Field active only if 'Qualifier' is not 'no guideline ...'</w:t>
            </w:r>
          </w:p>
        </w:tc>
      </w:tr>
      <w:tr w:rsidR="006F60C6" w14:paraId="147695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A503A9" w14:textId="77777777" w:rsidR="006F60C6" w:rsidRDefault="006F60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8A46A1" w14:textId="77777777" w:rsidR="006F60C6" w:rsidRDefault="0063616E">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C48ACB"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0D74C6" w14:textId="77777777" w:rsidR="006F60C6" w:rsidRDefault="0063616E">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45A066" w14:textId="77777777" w:rsidR="006F60C6" w:rsidRDefault="0063616E">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5276C67" w14:textId="77777777" w:rsidR="006F60C6" w:rsidRDefault="0063616E">
            <w:r>
              <w:rPr>
                <w:rFonts w:ascii="Arial"/>
                <w:b/>
                <w:sz w:val="16"/>
              </w:rPr>
              <w:t>Guidance for field condition:</w:t>
            </w:r>
            <w:r>
              <w:rPr>
                <w:rFonts w:ascii="Arial"/>
                <w:b/>
                <w:sz w:val="16"/>
              </w:rPr>
              <w:br/>
            </w:r>
            <w:r>
              <w:rPr>
                <w:rFonts w:ascii="Arial"/>
                <w:sz w:val="16"/>
              </w:rPr>
              <w:t>Condition: Field active only if 'Qualifier' is not 'no guideline ...'</w:t>
            </w:r>
          </w:p>
        </w:tc>
      </w:tr>
      <w:tr w:rsidR="006F60C6" w14:paraId="0CE307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4A2AFA"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5F6C4C" w14:textId="77777777" w:rsidR="006F60C6" w:rsidRDefault="0063616E">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CA7149" w14:textId="77777777" w:rsidR="006F60C6" w:rsidRDefault="0063616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68B08D"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49B916" w14:textId="77777777" w:rsidR="006F60C6" w:rsidRDefault="006F60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4E4CBF" w14:textId="77777777" w:rsidR="006F60C6" w:rsidRDefault="006F60C6"/>
        </w:tc>
      </w:tr>
      <w:tr w:rsidR="006F60C6" w14:paraId="24CCBA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9E5BAA"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2F83A3" w14:textId="77777777" w:rsidR="006F60C6" w:rsidRDefault="0063616E">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3DA0038" w14:textId="77777777" w:rsidR="006F60C6" w:rsidRDefault="0063616E">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4755C8" w14:textId="77777777" w:rsidR="006F60C6" w:rsidRDefault="0063616E">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64B2DA02" w14:textId="77777777" w:rsidR="006F60C6" w:rsidRDefault="0063616E">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C625E69" w14:textId="77777777" w:rsidR="006F60C6" w:rsidRDefault="006F60C6"/>
        </w:tc>
      </w:tr>
      <w:tr w:rsidR="006F60C6" w14:paraId="2855D3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126731"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0DAE40" w14:textId="77777777" w:rsidR="006F60C6" w:rsidRDefault="0063616E">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75E292DB"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28D1F3" w14:textId="77777777" w:rsidR="006F60C6" w:rsidRDefault="0063616E">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0B0A75" w14:textId="77777777" w:rsidR="006F60C6" w:rsidRDefault="0063616E">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79CE04E" w14:textId="77777777" w:rsidR="006F60C6" w:rsidRDefault="006F60C6"/>
        </w:tc>
      </w:tr>
      <w:tr w:rsidR="006F60C6" w14:paraId="1E24B2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ACF88E"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C85FCA" w14:textId="77777777" w:rsidR="006F60C6" w:rsidRDefault="0063616E">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70F9A22" w14:textId="77777777" w:rsidR="006F60C6" w:rsidRDefault="0063616E">
            <w:r>
              <w:rPr>
                <w:rFonts w:ascii="Arial"/>
                <w:sz w:val="16"/>
              </w:rPr>
              <w:t>Lis</w:t>
            </w:r>
            <w:r>
              <w:rPr>
                <w:rFonts w:ascii="Arial"/>
                <w:sz w:val="16"/>
              </w:rPr>
              <w:t>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98C458" w14:textId="77777777" w:rsidR="006F60C6" w:rsidRDefault="0063616E">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B15471" w14:textId="77777777" w:rsidR="006F60C6" w:rsidRDefault="0063616E">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2D0118E4" w14:textId="77777777" w:rsidR="006F60C6" w:rsidRDefault="006F60C6"/>
        </w:tc>
      </w:tr>
      <w:tr w:rsidR="006F60C6" w14:paraId="18C577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D72FC6"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506F55" w14:textId="77777777" w:rsidR="006F60C6" w:rsidRDefault="0063616E">
            <w:r>
              <w:rPr>
                <w:rFonts w:ascii="Arial"/>
                <w:sz w:val="16"/>
              </w:rPr>
              <w:t xml:space="preserve">Type of </w:t>
            </w:r>
            <w:r>
              <w:rPr>
                <w:rFonts w:ascii="Arial"/>
                <w:sz w:val="16"/>
              </w:rPr>
              <w:t>method</w:t>
            </w:r>
          </w:p>
        </w:tc>
        <w:tc>
          <w:tcPr>
            <w:tcW w:w="1425" w:type="dxa"/>
            <w:tcBorders>
              <w:top w:val="outset" w:sz="6" w:space="0" w:color="auto"/>
              <w:left w:val="outset" w:sz="6" w:space="0" w:color="auto"/>
              <w:bottom w:val="outset" w:sz="6" w:space="0" w:color="FFFFFF"/>
              <w:right w:val="outset" w:sz="6" w:space="0" w:color="auto"/>
            </w:tcBorders>
          </w:tcPr>
          <w:p w14:paraId="5ACBF6C1" w14:textId="77777777" w:rsidR="006F60C6" w:rsidRDefault="0063616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C63E7A" w14:textId="77777777" w:rsidR="006F60C6" w:rsidRDefault="0063616E">
            <w:r>
              <w:rPr>
                <w:rFonts w:ascii="Arial"/>
                <w:b/>
                <w:sz w:val="16"/>
              </w:rPr>
              <w:t>Picklist values:</w:t>
            </w:r>
            <w:r>
              <w:rPr>
                <w:rFonts w:ascii="Arial"/>
                <w:sz w:val="16"/>
              </w:rPr>
              <w:br/>
              <w:t>- plate method</w:t>
            </w:r>
            <w:r>
              <w:rPr>
                <w:rFonts w:ascii="Arial"/>
                <w:sz w:val="16"/>
              </w:rPr>
              <w:br/>
              <w:t>- stirrup method</w:t>
            </w:r>
            <w:r>
              <w:rPr>
                <w:rFonts w:ascii="Arial"/>
                <w:sz w:val="16"/>
              </w:rPr>
              <w:br/>
              <w:t>- ring method</w:t>
            </w:r>
            <w:r>
              <w:rPr>
                <w:rFonts w:ascii="Arial"/>
                <w:sz w:val="16"/>
              </w:rPr>
              <w:br/>
              <w:t>- OECD harmonised ring method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1957AB89" w14:textId="77777777" w:rsidR="006F60C6" w:rsidRDefault="0063616E">
            <w:r>
              <w:rPr>
                <w:rFonts w:ascii="Arial"/>
                <w:sz w:val="16"/>
              </w:rPr>
              <w:lastRenderedPageBreak/>
              <w:t>Indicate which type of method was used according to the options provided in the test guideline or</w:t>
            </w:r>
            <w:r>
              <w:rPr>
                <w:rFonts w:ascii="Arial"/>
                <w:sz w:val="16"/>
              </w:rPr>
              <w:t>,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535C58BF" w14:textId="77777777" w:rsidR="006F60C6" w:rsidRDefault="006F60C6"/>
        </w:tc>
      </w:tr>
      <w:tr w:rsidR="006F60C6" w14:paraId="60E9BA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A78A586"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172F2C7" w14:textId="77777777" w:rsidR="006F60C6" w:rsidRDefault="0063616E">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1D881C1" w14:textId="77777777" w:rsidR="006F60C6" w:rsidRDefault="0063616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9F68B34"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247054F"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9A3831E" w14:textId="77777777" w:rsidR="006F60C6" w:rsidRDefault="006F60C6"/>
        </w:tc>
      </w:tr>
      <w:tr w:rsidR="006F60C6" w14:paraId="2A6074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94D3EF"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93278E" w14:textId="77777777" w:rsidR="006F60C6" w:rsidRDefault="0063616E">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961411D" w14:textId="77777777" w:rsidR="006F60C6" w:rsidRDefault="0063616E">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0BC243"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55285E2E" w14:textId="77777777" w:rsidR="006F60C6" w:rsidRDefault="0063616E">
            <w:r>
              <w:rPr>
                <w:rFonts w:ascii="Arial"/>
                <w:sz w:val="16"/>
              </w:rPr>
              <w:t xml:space="preserve">Select the appropriate Test Material Information (TMI) record. If not available in the </w:t>
            </w:r>
            <w:r>
              <w:rPr>
                <w:rFonts w:ascii="Arial"/>
                <w:sz w:val="16"/>
              </w:rPr>
              <w:t>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8B1DC63" w14:textId="77777777" w:rsidR="006F60C6" w:rsidRDefault="0063616E">
            <w:r>
              <w:rPr>
                <w:rFonts w:ascii="Arial"/>
                <w:b/>
                <w:sz w:val="16"/>
              </w:rPr>
              <w:t>Cross-reference:</w:t>
            </w:r>
            <w:r>
              <w:rPr>
                <w:rFonts w:ascii="Arial"/>
                <w:b/>
                <w:sz w:val="16"/>
              </w:rPr>
              <w:br/>
            </w:r>
            <w:r>
              <w:rPr>
                <w:rFonts w:ascii="Arial"/>
                <w:sz w:val="16"/>
              </w:rPr>
              <w:t>TEST_MATERIAL_INFORMATION</w:t>
            </w:r>
          </w:p>
        </w:tc>
      </w:tr>
      <w:tr w:rsidR="006F60C6" w14:paraId="2739A1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75027F"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EDB441" w14:textId="77777777" w:rsidR="006F60C6" w:rsidRDefault="0063616E">
            <w:r>
              <w:rPr>
                <w:rFonts w:ascii="Arial"/>
                <w:sz w:val="16"/>
              </w:rPr>
              <w:t>Additional test materi</w:t>
            </w:r>
            <w:r>
              <w:rPr>
                <w:rFonts w:ascii="Arial"/>
                <w:sz w:val="16"/>
              </w:rPr>
              <w:t>al information</w:t>
            </w:r>
          </w:p>
        </w:tc>
        <w:tc>
          <w:tcPr>
            <w:tcW w:w="1425" w:type="dxa"/>
            <w:tcBorders>
              <w:top w:val="outset" w:sz="6" w:space="0" w:color="auto"/>
              <w:left w:val="outset" w:sz="6" w:space="0" w:color="auto"/>
              <w:bottom w:val="outset" w:sz="6" w:space="0" w:color="FFFFFF"/>
              <w:right w:val="outset" w:sz="6" w:space="0" w:color="auto"/>
            </w:tcBorders>
          </w:tcPr>
          <w:p w14:paraId="0A28ED98" w14:textId="77777777" w:rsidR="006F60C6" w:rsidRDefault="0063616E">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2F9ABC"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4050192E" w14:textId="77777777" w:rsidR="006F60C6" w:rsidRDefault="0063616E">
            <w:r>
              <w:rPr>
                <w:rFonts w:ascii="Arial"/>
                <w:sz w:val="16"/>
              </w:rPr>
              <w:t>Select additional Test material information record if relevant. For example, in longer terms studies more than one batch of test material can be needed or there may be differences between the labell</w:t>
            </w:r>
            <w:r>
              <w:rPr>
                <w:rFonts w:ascii="Arial"/>
                <w:sz w:val="16"/>
              </w:rPr>
              <w:t>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BE2CF5A" w14:textId="77777777" w:rsidR="006F60C6" w:rsidRDefault="0063616E">
            <w:r>
              <w:rPr>
                <w:rFonts w:ascii="Arial"/>
                <w:b/>
                <w:sz w:val="16"/>
              </w:rPr>
              <w:t>Cross-reference:</w:t>
            </w:r>
            <w:r>
              <w:rPr>
                <w:rFonts w:ascii="Arial"/>
                <w:b/>
                <w:sz w:val="16"/>
              </w:rPr>
              <w:br/>
            </w:r>
            <w:r>
              <w:rPr>
                <w:rFonts w:ascii="Arial"/>
                <w:sz w:val="16"/>
              </w:rPr>
              <w:t>TEST_MATERIAL_INFORMATION</w:t>
            </w:r>
          </w:p>
        </w:tc>
      </w:tr>
      <w:tr w:rsidR="006F60C6" w14:paraId="64E383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E795B4"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66FA00" w14:textId="77777777" w:rsidR="006F60C6" w:rsidRDefault="0063616E">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491A325" w14:textId="77777777" w:rsidR="006F60C6" w:rsidRDefault="0063616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2CB7C8" w14:textId="77777777" w:rsidR="006F60C6" w:rsidRDefault="0063616E">
            <w:r>
              <w:rPr>
                <w:rFonts w:ascii="Arial"/>
                <w:b/>
                <w:sz w:val="16"/>
              </w:rPr>
              <w:t>Freetext template:</w:t>
            </w:r>
            <w:r>
              <w:rPr>
                <w:rFonts w:ascii="Arial"/>
                <w:sz w:val="16"/>
              </w:rPr>
              <w:br/>
              <w:t>SOURCE OF TEST MATERIAL</w:t>
            </w:r>
            <w:r>
              <w:rPr>
                <w:rFonts w:ascii="Arial"/>
                <w:sz w:val="16"/>
              </w:rPr>
              <w:br/>
              <w:t xml:space="preserve">- Source (i.e. manufacturer or supplier) and </w:t>
            </w:r>
            <w:r>
              <w:rPr>
                <w:rFonts w:ascii="Arial"/>
                <w:sz w:val="16"/>
              </w:rPr>
              <w:t>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w:t>
            </w:r>
            <w:r>
              <w:rPr>
                <w:rFonts w:ascii="Arial"/>
                <w:sz w:val="16"/>
              </w:rPr>
              <w:t>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w:t>
            </w:r>
            <w:r>
              <w:rPr>
                <w:rFonts w:ascii="Arial"/>
                <w:sz w:val="16"/>
              </w:rPr>
              <w:t>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w:t>
            </w:r>
            <w:r>
              <w:rPr>
                <w:rFonts w:ascii="Arial"/>
                <w:sz w:val="16"/>
              </w:rPr>
              <w:t xml:space="preserve">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w:t>
            </w:r>
            <w:r>
              <w:rPr>
                <w:rFonts w:ascii="Arial"/>
                <w:sz w:val="16"/>
              </w:rPr>
              <w:t xml:space="preserve">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w:t>
            </w:r>
            <w:r>
              <w:rPr>
                <w:rFonts w:ascii="Arial"/>
                <w:sz w:val="16"/>
              </w:rPr>
              <w:t>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seed </w:t>
            </w:r>
            <w:r>
              <w:rPr>
                <w:rFonts w:ascii="Arial"/>
                <w:sz w:val="16"/>
              </w:rPr>
              <w:lastRenderedPageBreak/>
              <w:t>treatment; solution in organ</w:t>
            </w:r>
            <w:r>
              <w:rPr>
                <w:rFonts w:ascii="Arial"/>
                <w:sz w:val="16"/>
              </w:rPr>
              <w:t>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893385E" w14:textId="77777777" w:rsidR="006F60C6" w:rsidRDefault="0063616E">
            <w:r>
              <w:rPr>
                <w:rFonts w:ascii="Arial"/>
                <w:sz w:val="16"/>
              </w:rPr>
              <w:lastRenderedPageBreak/>
              <w:t xml:space="preserve">Use this </w:t>
            </w:r>
            <w:r>
              <w:rPr>
                <w:rFonts w:ascii="Arial"/>
                <w:sz w:val="16"/>
              </w:rPr>
              <w:t>field for reporting specific details on the test material as used for the study if they differ from the starting material specified under 'Test material information'. This can include information on the pre-defined items, but not all or additional ones may</w:t>
            </w:r>
            <w:r>
              <w:rPr>
                <w:rFonts w:ascii="Arial"/>
                <w:sz w:val="16"/>
              </w:rPr>
              <w:t xml:space="preserve">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w:t>
            </w:r>
            <w:r>
              <w:rPr>
                <w:rFonts w:ascii="Arial"/>
                <w:sz w:val="16"/>
              </w:rPr>
              <w:t>.g.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w:t>
            </w:r>
            <w:r>
              <w:rPr>
                <w:rFonts w:ascii="Arial"/>
                <w:sz w:val="16"/>
              </w:rPr>
              <w:t>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w:t>
            </w:r>
            <w:r>
              <w:rPr>
                <w:rFonts w:ascii="Arial"/>
                <w:sz w:val="16"/>
              </w:rPr>
              <w:t>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solid) to final concentration and th</w:t>
            </w:r>
            <w:r>
              <w:rPr>
                <w:rFonts w:ascii="Arial"/>
                <w:sz w:val="16"/>
              </w:rPr>
              <w:t>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w:t>
            </w:r>
            <w:r>
              <w:rPr>
                <w:rFonts w:ascii="Arial"/>
                <w:sz w:val="16"/>
              </w:rPr>
              <w:t>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w:t>
            </w:r>
            <w:r>
              <w:rPr>
                <w:rFonts w:ascii="Arial"/>
                <w:sz w:val="16"/>
              </w:rPr>
              <w:t>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2E63747" w14:textId="77777777" w:rsidR="006F60C6" w:rsidRDefault="006F60C6"/>
        </w:tc>
      </w:tr>
      <w:tr w:rsidR="006F60C6" w14:paraId="4EA455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359DE7"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F76E53" w14:textId="77777777" w:rsidR="006F60C6" w:rsidRDefault="0063616E">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55043F6" w14:textId="77777777" w:rsidR="006F60C6" w:rsidRDefault="0063616E">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34C1E17" w14:textId="77777777" w:rsidR="006F60C6" w:rsidRDefault="0063616E">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w:t>
            </w:r>
            <w:r>
              <w:rPr>
                <w:rFonts w:ascii="Arial"/>
                <w:sz w:val="16"/>
              </w:rPr>
              <w:t>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 OF TEST</w:t>
            </w:r>
            <w:r>
              <w:rPr>
                <w:rFonts w:ascii="Arial"/>
                <w:sz w:val="16"/>
              </w:rPr>
              <w:t xml:space="preserve">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w:t>
            </w:r>
            <w:r>
              <w:rPr>
                <w:rFonts w:ascii="Arial"/>
                <w:sz w:val="16"/>
              </w:rPr>
              <w:t xml:space="preserve">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w:t>
            </w:r>
            <w:r>
              <w:rPr>
                <w:rFonts w:ascii="Arial"/>
                <w:sz w:val="16"/>
              </w:rPr>
              <w:t>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w:t>
            </w:r>
            <w:r>
              <w:rPr>
                <w:rFonts w:ascii="Arial"/>
                <w:sz w:val="16"/>
              </w:rPr>
              <w:t xml:space="preserve">ion of the formulation, e.g. formulated product for foliar application; formulated product </w:t>
            </w:r>
            <w:r>
              <w:rPr>
                <w:rFonts w:ascii="Arial"/>
                <w:sz w:val="16"/>
              </w:rPr>
              <w:lastRenderedPageBreak/>
              <w:t>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w:t>
            </w:r>
            <w:r>
              <w:rPr>
                <w:rFonts w:ascii="Arial"/>
                <w:sz w:val="16"/>
              </w:rPr>
              <w:t xml:space="preserve">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A2B3D83" w14:textId="77777777" w:rsidR="006F60C6" w:rsidRDefault="0063616E">
            <w:r>
              <w:rPr>
                <w:rFonts w:ascii="Arial"/>
                <w:sz w:val="16"/>
              </w:rPr>
              <w:lastRenderedPageBreak/>
              <w:t>Use this field for reporting specific details on the t</w:t>
            </w:r>
            <w:r>
              <w:rPr>
                <w:rFonts w:ascii="Arial"/>
                <w:sz w:val="16"/>
              </w:rPr>
              <w: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w:t>
            </w:r>
            <w:r>
              <w:rPr>
                <w:rFonts w:ascii="Arial"/>
                <w:sz w:val="16"/>
              </w:rPr>
              <w:t>te/add elements as appropriate. Enter any details that could be relevant for evaluating this study summary or that are requested by the respective regulatory programme. Consult the programme-specific guidance (e.g. OECD Programme, Pesticides NAFTA or EU RE</w:t>
            </w:r>
            <w:r>
              <w:rPr>
                <w:rFonts w:ascii="Arial"/>
                <w:sz w:val="16"/>
              </w:rPr>
              <w:t>ACH) thereof.</w:t>
            </w:r>
            <w:r>
              <w:rPr>
                <w:rFonts w:ascii="Arial"/>
                <w:sz w:val="16"/>
              </w:rPr>
              <w:br/>
            </w:r>
            <w:r>
              <w:rPr>
                <w:rFonts w:ascii="Arial"/>
                <w:sz w:val="16"/>
              </w:rPr>
              <w:lastRenderedPageBreak/>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w:t>
            </w:r>
            <w:r>
              <w:rPr>
                <w:rFonts w:ascii="Arial"/>
                <w:sz w:val="16"/>
              </w:rPr>
              <w:t>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w:t>
            </w:r>
            <w:r>
              <w:rPr>
                <w:rFonts w:ascii="Arial"/>
                <w:sz w:val="16"/>
              </w:rPr>
              <w:t>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w:t>
            </w:r>
            <w:r>
              <w:rPr>
                <w:rFonts w:ascii="Arial"/>
                <w:sz w:val="16"/>
              </w:rPr>
              <w:t>ng (e.g. warming, grinding)</w:t>
            </w:r>
            <w:r>
              <w:rPr>
                <w:rFonts w:ascii="Arial"/>
                <w:sz w:val="16"/>
              </w:rPr>
              <w:br/>
            </w:r>
            <w:r>
              <w:rPr>
                <w:rFonts w:ascii="Arial"/>
                <w:sz w:val="16"/>
              </w:rPr>
              <w:br/>
              <w:t>- Preliminary purification step</w:t>
            </w:r>
            <w:r>
              <w:rPr>
                <w:rFonts w:ascii="Arial"/>
                <w:sz w:val="16"/>
              </w:rPr>
              <w:br/>
            </w:r>
            <w:r>
              <w:rPr>
                <w:rFonts w:ascii="Arial"/>
                <w:sz w:val="16"/>
              </w:rPr>
              <w:br/>
            </w:r>
            <w:r>
              <w:rPr>
                <w:rFonts w:ascii="Arial"/>
                <w:sz w:val="16"/>
              </w:rPr>
              <w:lastRenderedPageBreak/>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w:t>
            </w:r>
            <w:r>
              <w:rPr>
                <w:rFonts w:ascii="Arial"/>
                <w:sz w:val="16"/>
              </w:rPr>
              <w:t>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w:t>
            </w:r>
            <w:r>
              <w:rPr>
                <w:rFonts w:ascii="Arial"/>
                <w:sz w:val="16"/>
              </w:rPr>
              <w:t xml:space="preserv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7E3864E" w14:textId="77777777" w:rsidR="006F60C6" w:rsidRDefault="006F60C6"/>
        </w:tc>
      </w:tr>
      <w:tr w:rsidR="006F60C6" w14:paraId="014F22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759533"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6E9703C" w14:textId="77777777" w:rsidR="006F60C6" w:rsidRDefault="0063616E">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839C2B" w14:textId="77777777" w:rsidR="006F60C6" w:rsidRDefault="0063616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0AE673"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37B8E6"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5BD1157" w14:textId="77777777" w:rsidR="006F60C6" w:rsidRDefault="006F60C6"/>
        </w:tc>
      </w:tr>
      <w:tr w:rsidR="006F60C6" w14:paraId="6DB097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F9D745"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C4617D" w14:textId="77777777" w:rsidR="006F60C6" w:rsidRDefault="0063616E">
            <w:r>
              <w:rPr>
                <w:rFonts w:ascii="Arial"/>
                <w:sz w:val="16"/>
              </w:rPr>
              <w:t xml:space="preserve">Details on </w:t>
            </w:r>
            <w:r>
              <w:rPr>
                <w:rFonts w:ascii="Arial"/>
                <w:sz w:val="16"/>
              </w:rPr>
              <w:t>methods</w:t>
            </w:r>
          </w:p>
        </w:tc>
        <w:tc>
          <w:tcPr>
            <w:tcW w:w="1425" w:type="dxa"/>
            <w:tcBorders>
              <w:top w:val="outset" w:sz="6" w:space="0" w:color="auto"/>
              <w:left w:val="outset" w:sz="6" w:space="0" w:color="auto"/>
              <w:bottom w:val="outset" w:sz="6" w:space="0" w:color="FFFFFF"/>
              <w:right w:val="outset" w:sz="6" w:space="0" w:color="auto"/>
            </w:tcBorders>
          </w:tcPr>
          <w:p w14:paraId="32DCBB2C" w14:textId="77777777" w:rsidR="006F60C6" w:rsidRDefault="0063616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055AC1" w14:textId="77777777" w:rsidR="006F60C6" w:rsidRDefault="0063616E">
            <w:r>
              <w:rPr>
                <w:rFonts w:ascii="Arial"/>
                <w:b/>
                <w:sz w:val="16"/>
              </w:rPr>
              <w:t>Freetext template:</w:t>
            </w:r>
            <w:r>
              <w:rPr>
                <w:rFonts w:ascii="Arial"/>
                <w:sz w:val="16"/>
              </w:rPr>
              <w:br/>
              <w:t>- Age of solution:</w:t>
            </w:r>
            <w:r>
              <w:rPr>
                <w:rFonts w:ascii="Arial"/>
                <w:sz w:val="16"/>
              </w:rPr>
              <w:br/>
              <w:t xml:space="preserve"> - Type of water or solution used:</w:t>
            </w:r>
          </w:p>
        </w:tc>
        <w:tc>
          <w:tcPr>
            <w:tcW w:w="3709" w:type="dxa"/>
            <w:tcBorders>
              <w:top w:val="outset" w:sz="6" w:space="0" w:color="auto"/>
              <w:left w:val="outset" w:sz="6" w:space="0" w:color="auto"/>
              <w:bottom w:val="outset" w:sz="6" w:space="0" w:color="FFFFFF"/>
              <w:right w:val="outset" w:sz="6" w:space="0" w:color="auto"/>
            </w:tcBorders>
          </w:tcPr>
          <w:p w14:paraId="3D777ACD" w14:textId="77777777" w:rsidR="006F60C6" w:rsidRDefault="0063616E">
            <w:r>
              <w:rPr>
                <w:rFonts w:ascii="Arial"/>
                <w:sz w:val="16"/>
              </w:rPr>
              <w:t>Enter any details that could be relevant for evaluating this study summary. Use freetext template as appropriate.</w:t>
            </w:r>
          </w:p>
        </w:tc>
        <w:tc>
          <w:tcPr>
            <w:tcW w:w="2081" w:type="dxa"/>
            <w:tcBorders>
              <w:top w:val="outset" w:sz="6" w:space="0" w:color="auto"/>
              <w:left w:val="outset" w:sz="6" w:space="0" w:color="auto"/>
              <w:bottom w:val="outset" w:sz="6" w:space="0" w:color="FFFFFF"/>
              <w:right w:val="outset" w:sz="6" w:space="0" w:color="FFFFFF"/>
            </w:tcBorders>
          </w:tcPr>
          <w:p w14:paraId="2BAED866" w14:textId="77777777" w:rsidR="006F60C6" w:rsidRDefault="006F60C6"/>
        </w:tc>
      </w:tr>
      <w:tr w:rsidR="006F60C6" w14:paraId="7695A6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A91B13"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806113" w14:textId="77777777" w:rsidR="006F60C6" w:rsidRDefault="0063616E">
            <w:r>
              <w:rPr>
                <w:rFonts w:ascii="Arial"/>
                <w:b/>
                <w:sz w:val="16"/>
              </w:rPr>
              <w:t xml:space="preserve">Any other </w:t>
            </w:r>
            <w:r>
              <w:rPr>
                <w:rFonts w:ascii="Arial"/>
                <w:b/>
                <w:sz w:val="16"/>
              </w:rPr>
              <w:t xml:space="preserve">information on materials and methods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18E015" w14:textId="77777777" w:rsidR="006F60C6" w:rsidRDefault="0063616E">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15958BA"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AD9BE7"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42DFEF" w14:textId="77777777" w:rsidR="006F60C6" w:rsidRDefault="006F60C6"/>
        </w:tc>
      </w:tr>
      <w:tr w:rsidR="006F60C6" w14:paraId="6E6BBB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2BB053"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185B8F" w14:textId="77777777" w:rsidR="006F60C6" w:rsidRDefault="006F60C6"/>
        </w:tc>
        <w:tc>
          <w:tcPr>
            <w:tcW w:w="1425" w:type="dxa"/>
            <w:tcBorders>
              <w:top w:val="outset" w:sz="6" w:space="0" w:color="auto"/>
              <w:left w:val="outset" w:sz="6" w:space="0" w:color="auto"/>
              <w:bottom w:val="outset" w:sz="6" w:space="0" w:color="FFFFFF"/>
              <w:right w:val="outset" w:sz="6" w:space="0" w:color="auto"/>
            </w:tcBorders>
          </w:tcPr>
          <w:p w14:paraId="027D5D03" w14:textId="77777777" w:rsidR="006F60C6" w:rsidRDefault="0063616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65EA53"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46DB2867" w14:textId="77777777" w:rsidR="006F60C6" w:rsidRDefault="0063616E">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0A9D560" w14:textId="77777777" w:rsidR="006F60C6" w:rsidRDefault="006F60C6"/>
        </w:tc>
      </w:tr>
      <w:tr w:rsidR="006F60C6" w14:paraId="7B4E6D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60653AE"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BC51D0B" w14:textId="77777777" w:rsidR="006F60C6" w:rsidRDefault="0063616E">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F7F8E0" w14:textId="77777777" w:rsidR="006F60C6" w:rsidRDefault="0063616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1386F7"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2D602F"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CFDC98" w14:textId="77777777" w:rsidR="006F60C6" w:rsidRDefault="006F60C6"/>
        </w:tc>
      </w:tr>
      <w:tr w:rsidR="006F60C6" w14:paraId="3182E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D7A00E" w14:textId="77777777" w:rsidR="006F60C6" w:rsidRDefault="006F60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D23FB40" w14:textId="77777777" w:rsidR="006F60C6" w:rsidRDefault="0063616E">
            <w:r>
              <w:rPr>
                <w:rFonts w:ascii="Arial"/>
                <w:b/>
                <w:sz w:val="16"/>
              </w:rPr>
              <w:t>Surface tension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6A88A3" w14:textId="77777777" w:rsidR="006F60C6" w:rsidRDefault="0063616E">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08AC81" w14:textId="77777777" w:rsidR="006F60C6" w:rsidRDefault="006F60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CEC227" w14:textId="77777777" w:rsidR="006F60C6" w:rsidRDefault="0063616E">
            <w:r>
              <w:rPr>
                <w:rFonts w:ascii="Arial"/>
                <w:sz w:val="16"/>
              </w:rPr>
              <w:t>Enter mean surface tension or range if reported so and indicate the temperature and test substance concentration in the respective subfields. If necessary, copy this block of fields.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FB4496" w14:textId="77777777" w:rsidR="006F60C6" w:rsidRDefault="006F60C6"/>
        </w:tc>
      </w:tr>
      <w:tr w:rsidR="006F60C6" w14:paraId="55DB8F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3D4096"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E36A25" w14:textId="77777777" w:rsidR="006F60C6" w:rsidRDefault="0063616E">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6BFB5C" w14:textId="77777777" w:rsidR="006F60C6" w:rsidRDefault="0063616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96E42C"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BC271A" w14:textId="77777777" w:rsidR="006F60C6" w:rsidRDefault="0063616E">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34F659" w14:textId="77777777" w:rsidR="006F60C6" w:rsidRDefault="006F60C6"/>
        </w:tc>
      </w:tr>
      <w:tr w:rsidR="006F60C6" w14:paraId="671683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7FD96"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6847AC" w14:textId="77777777" w:rsidR="006F60C6" w:rsidRDefault="0063616E">
            <w:r>
              <w:rPr>
                <w:rFonts w:ascii="Arial"/>
                <w:sz w:val="16"/>
              </w:rPr>
              <w:t>Surface tension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9265B3" w14:textId="77777777" w:rsidR="006F60C6" w:rsidRDefault="0063616E">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548A85" w14:textId="77777777" w:rsidR="006F60C6" w:rsidRDefault="0063616E">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mN/m</w:t>
            </w:r>
            <w:r>
              <w:rPr>
                <w:rFonts w:ascii="Arial"/>
                <w:sz w:val="16"/>
              </w:rPr>
              <w:br/>
              <w:t>- N/m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531251" w14:textId="77777777" w:rsidR="006F60C6" w:rsidRDefault="0063616E">
            <w:r>
              <w:rPr>
                <w:rFonts w:ascii="Arial"/>
                <w:sz w:val="16"/>
              </w:rPr>
              <w:lastRenderedPageBreak/>
              <w:t>Enter a single numeric value in the first numeric field if yo</w:t>
            </w:r>
            <w:r>
              <w:rPr>
                <w:rFonts w:ascii="Arial"/>
                <w:sz w:val="16"/>
              </w:rPr>
              <w:t>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F28CF6" w14:textId="77777777" w:rsidR="006F60C6" w:rsidRDefault="006F60C6"/>
        </w:tc>
      </w:tr>
      <w:tr w:rsidR="006F60C6" w14:paraId="15EE4E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C164F4"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4ACF57" w14:textId="77777777" w:rsidR="006F60C6" w:rsidRDefault="0063616E">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010942" w14:textId="77777777" w:rsidR="006F60C6" w:rsidRDefault="0063616E">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CCFBD8" w14:textId="77777777" w:rsidR="006F60C6" w:rsidRDefault="0063616E">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E689A0" w14:textId="77777777" w:rsidR="006F60C6" w:rsidRDefault="0063616E">
            <w:r>
              <w:rPr>
                <w:rFonts w:ascii="Arial"/>
                <w:sz w:val="16"/>
              </w:rPr>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3A9837" w14:textId="77777777" w:rsidR="006F60C6" w:rsidRDefault="006F60C6"/>
        </w:tc>
      </w:tr>
      <w:tr w:rsidR="006F60C6" w14:paraId="637514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4DDEE6"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6D0E66" w14:textId="77777777" w:rsidR="006F60C6" w:rsidRDefault="0063616E">
            <w:r>
              <w:rPr>
                <w:rFonts w:ascii="Arial"/>
                <w:sz w:val="16"/>
              </w:rPr>
              <w:t>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CE27CF" w14:textId="77777777" w:rsidR="006F60C6" w:rsidRDefault="0063616E">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DA185A" w14:textId="77777777" w:rsidR="006F60C6" w:rsidRDefault="0063616E">
            <w:r>
              <w:rPr>
                <w:rFonts w:ascii="Arial"/>
                <w:b/>
                <w:sz w:val="16"/>
              </w:rPr>
              <w:t>Unit [xx]:</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g/cm</w:t>
            </w:r>
            <w:r>
              <w:rPr>
                <w:rFonts w:ascii="Arial"/>
                <w:sz w:val="16"/>
              </w:rPr>
              <w:t>³</w:t>
            </w:r>
            <w:r>
              <w:rPr>
                <w:rFonts w:ascii="Arial"/>
                <w:sz w:val="16"/>
              </w:rPr>
              <w:br/>
              <w:t>- kg/m</w:t>
            </w:r>
            <w:r>
              <w:rPr>
                <w:rFonts w:ascii="Arial"/>
                <w:sz w:val="16"/>
              </w:rPr>
              <w:t>³</w:t>
            </w:r>
            <w:r>
              <w:rPr>
                <w:rFonts w:ascii="Arial"/>
                <w:sz w:val="16"/>
              </w:rPr>
              <w:br/>
              <w:t>- ppb</w:t>
            </w:r>
            <w:r>
              <w:rPr>
                <w:rFonts w:ascii="Arial"/>
                <w:sz w:val="16"/>
              </w:rPr>
              <w:br/>
              <w:t>- vol%</w:t>
            </w:r>
            <w:r>
              <w:rPr>
                <w:rFonts w:ascii="Arial"/>
                <w:sz w:val="16"/>
              </w:rPr>
              <w:br/>
              <w:t>- nanoforms</w:t>
            </w:r>
            <w:r>
              <w:rPr>
                <w:rFonts w:ascii="Arial"/>
                <w:sz w:val="16"/>
              </w:rPr>
              <w:br/>
              <w:t>- particles/L</w:t>
            </w:r>
            <w:r>
              <w:rPr>
                <w:rFonts w:ascii="Arial"/>
                <w:sz w:val="16"/>
              </w:rPr>
              <w:br/>
              <w:t>- particles/cm</w:t>
            </w:r>
            <w:r>
              <w:rPr>
                <w:rFonts w:ascii="Arial"/>
                <w:sz w:val="16"/>
              </w:rPr>
              <w:t>³</w:t>
            </w:r>
            <w:r>
              <w:rPr>
                <w:rFonts w:ascii="Arial"/>
                <w:sz w:val="16"/>
              </w:rPr>
              <w:br/>
              <w:t>- particles/m</w:t>
            </w:r>
            <w:r>
              <w:rPr>
                <w:rFonts w:ascii="Arial"/>
                <w:sz w:val="16"/>
              </w:rPr>
              <w:t>³</w:t>
            </w:r>
            <w:r>
              <w:rPr>
                <w:rFonts w:ascii="Arial"/>
                <w:sz w:val="16"/>
              </w:rPr>
              <w:br/>
              <w:t xml:space="preserve">- </w:t>
            </w:r>
            <w:r>
              <w:rPr>
                <w:rFonts w:ascii="Arial"/>
                <w:sz w:val="16"/>
              </w:rPr>
              <w:t>surface area/L</w:t>
            </w:r>
            <w:r>
              <w:rPr>
                <w:rFonts w:ascii="Arial"/>
                <w:sz w:val="16"/>
              </w:rPr>
              <w:br/>
              <w:t>- surface area/cm</w:t>
            </w:r>
            <w:r>
              <w:rPr>
                <w:rFonts w:ascii="Arial"/>
                <w:sz w:val="16"/>
              </w:rPr>
              <w:t>³</w:t>
            </w:r>
            <w:r>
              <w:rPr>
                <w:rFonts w:ascii="Arial"/>
                <w:sz w:val="16"/>
              </w:rPr>
              <w:br/>
              <w:t>- surface area/m</w:t>
            </w:r>
            <w:r>
              <w:rPr>
                <w:rFonts w:ascii="Arial"/>
                <w:sz w:val="16"/>
              </w:rPr>
              <w:t>³</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E4FA9A" w14:textId="77777777" w:rsidR="006F60C6" w:rsidRDefault="0063616E">
            <w:r>
              <w:rPr>
                <w:rFonts w:ascii="Arial"/>
                <w:sz w:val="16"/>
              </w:rPr>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6ED1D8" w14:textId="77777777" w:rsidR="006F60C6" w:rsidRDefault="006F60C6"/>
        </w:tc>
      </w:tr>
      <w:tr w:rsidR="006F60C6" w14:paraId="49D84F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A13658"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AE8364" w14:textId="77777777" w:rsidR="006F60C6" w:rsidRDefault="0063616E">
            <w:r>
              <w:rPr>
                <w:rFonts w:ascii="Arial"/>
                <w:sz w:val="16"/>
              </w:rPr>
              <w:t>Surface active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F380B9" w14:textId="77777777" w:rsidR="006F60C6" w:rsidRDefault="0063616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9E1A8A"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6CF81A" w14:textId="77777777" w:rsidR="006F60C6" w:rsidRDefault="006F60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76BA5D" w14:textId="77777777" w:rsidR="006F60C6" w:rsidRDefault="006F60C6"/>
        </w:tc>
      </w:tr>
      <w:tr w:rsidR="006F60C6" w14:paraId="25BC43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5FD066"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CA89C3" w14:textId="77777777" w:rsidR="006F60C6" w:rsidRDefault="0063616E">
            <w:r>
              <w:rPr>
                <w:rFonts w:ascii="Arial"/>
                <w:sz w:val="16"/>
              </w:rPr>
              <w:t>Critical micelle concentration (CMC)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13B3DD" w14:textId="77777777" w:rsidR="006F60C6" w:rsidRDefault="0063616E">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E7FDB3" w14:textId="77777777" w:rsidR="006F60C6" w:rsidRDefault="0063616E">
            <w:r>
              <w:rPr>
                <w:rFonts w:ascii="Arial"/>
                <w:b/>
                <w:sz w:val="16"/>
              </w:rPr>
              <w:t>Unit [xx]:</w:t>
            </w:r>
            <w:r>
              <w:rPr>
                <w:rFonts w:ascii="Arial"/>
                <w:sz w:val="16"/>
              </w:rPr>
              <w:br/>
              <w:t xml:space="preserve">- </w:t>
            </w:r>
            <w:r>
              <w:rPr>
                <w:rFonts w:ascii="Arial"/>
                <w:sz w:val="16"/>
              </w:rPr>
              <w:t>dimensionless</w:t>
            </w:r>
            <w:r>
              <w:rPr>
                <w:rFonts w:ascii="Arial"/>
                <w:sz w:val="16"/>
              </w:rPr>
              <w:br/>
              <w:t>- mol/L</w:t>
            </w:r>
            <w:r>
              <w:rPr>
                <w:rFonts w:ascii="Arial"/>
                <w:sz w:val="16"/>
              </w:rPr>
              <w:br/>
              <w:t>- g/L</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FCA2C1" w14:textId="77777777" w:rsidR="006F60C6" w:rsidRDefault="006F60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FCA113" w14:textId="77777777" w:rsidR="006F60C6" w:rsidRDefault="006F60C6"/>
        </w:tc>
      </w:tr>
      <w:tr w:rsidR="006F60C6" w14:paraId="1F3B74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717BE3" w14:textId="77777777" w:rsidR="006F60C6" w:rsidRDefault="006F60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AA8E48" w14:textId="77777777" w:rsidR="006F60C6" w:rsidRDefault="0063616E">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211954" w14:textId="77777777" w:rsidR="006F60C6" w:rsidRDefault="0063616E">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D575B3" w14:textId="77777777" w:rsidR="006F60C6" w:rsidRDefault="0063616E">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1100C2" w14:textId="77777777" w:rsidR="006F60C6" w:rsidRDefault="0063616E">
            <w:r>
              <w:rPr>
                <w:rFonts w:ascii="Arial"/>
                <w:sz w:val="16"/>
              </w:rPr>
              <w:t xml:space="preserve">This field can </w:t>
            </w:r>
            <w:r>
              <w:rPr>
                <w:rFonts w:ascii="Arial"/>
                <w:sz w:val="16"/>
              </w:rPr>
              <w:t>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w:t>
            </w:r>
            <w:r>
              <w:rPr>
                <w:rFonts w:ascii="Arial"/>
                <w:sz w:val="16"/>
              </w:rPr>
              <w: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56FD2D" w14:textId="77777777" w:rsidR="006F60C6" w:rsidRDefault="006F60C6"/>
        </w:tc>
      </w:tr>
      <w:tr w:rsidR="006F60C6" w14:paraId="73E8B3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DDF6DF"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549ECE" w14:textId="77777777" w:rsidR="006F60C6" w:rsidRDefault="0063616E">
            <w:r>
              <w:rPr>
                <w:rFonts w:ascii="Arial"/>
                <w:b/>
                <w:sz w:val="16"/>
              </w:rPr>
              <w:t>Surface tension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5D1DD9" w14:textId="77777777" w:rsidR="006F60C6" w:rsidRDefault="0063616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4F05F1"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A3CEE9" w14:textId="77777777" w:rsidR="006F60C6" w:rsidRDefault="006F60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458ABF" w14:textId="77777777" w:rsidR="006F60C6" w:rsidRDefault="006F60C6"/>
        </w:tc>
      </w:tr>
      <w:tr w:rsidR="006F60C6" w14:paraId="4A774D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1498732"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CD45584" w14:textId="77777777" w:rsidR="006F60C6" w:rsidRDefault="0063616E">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E18651" w14:textId="77777777" w:rsidR="006F60C6" w:rsidRDefault="0063616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EEA9157"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D68E1F"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D171B19" w14:textId="77777777" w:rsidR="006F60C6" w:rsidRDefault="006F60C6"/>
        </w:tc>
      </w:tr>
      <w:tr w:rsidR="006F60C6" w14:paraId="3C6ED5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EF678A"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640554" w14:textId="77777777" w:rsidR="006F60C6" w:rsidRDefault="006F60C6"/>
        </w:tc>
        <w:tc>
          <w:tcPr>
            <w:tcW w:w="1425" w:type="dxa"/>
            <w:tcBorders>
              <w:top w:val="outset" w:sz="6" w:space="0" w:color="auto"/>
              <w:left w:val="outset" w:sz="6" w:space="0" w:color="auto"/>
              <w:bottom w:val="outset" w:sz="6" w:space="0" w:color="FFFFFF"/>
              <w:right w:val="outset" w:sz="6" w:space="0" w:color="auto"/>
            </w:tcBorders>
          </w:tcPr>
          <w:p w14:paraId="4C2D4C72" w14:textId="77777777" w:rsidR="006F60C6" w:rsidRDefault="0063616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DA7E98"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59374424" w14:textId="77777777" w:rsidR="006F60C6" w:rsidRDefault="0063616E">
            <w:r>
              <w:rPr>
                <w:rFonts w:ascii="Arial"/>
                <w:sz w:val="16"/>
              </w:rPr>
              <w:t xml:space="preserve">In this </w:t>
            </w:r>
            <w:r>
              <w:rPr>
                <w:rFonts w:ascii="Arial"/>
                <w:sz w:val="16"/>
              </w:rPr>
              <w:t>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w:t>
            </w:r>
            <w:r>
              <w:rPr>
                <w:rFonts w:ascii="Arial"/>
                <w:sz w:val="16"/>
              </w:rPr>
              <w:t xml:space="preserv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83DF864" w14:textId="77777777" w:rsidR="006F60C6" w:rsidRDefault="006F60C6"/>
        </w:tc>
      </w:tr>
      <w:tr w:rsidR="006F60C6" w14:paraId="3E09E0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2F0C49F"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9B3BA43" w14:textId="77777777" w:rsidR="006F60C6" w:rsidRDefault="0063616E">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EFD8684" w14:textId="77777777" w:rsidR="006F60C6" w:rsidRDefault="0063616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F1E4F31"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8D0F174"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2CBC322" w14:textId="77777777" w:rsidR="006F60C6" w:rsidRDefault="006F60C6"/>
        </w:tc>
      </w:tr>
      <w:tr w:rsidR="006F60C6" w14:paraId="59BCEE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07657B"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CCD0AF" w14:textId="77777777" w:rsidR="006F60C6" w:rsidRDefault="0063616E">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66EC1D5" w14:textId="77777777" w:rsidR="006F60C6" w:rsidRDefault="0063616E">
            <w:r>
              <w:rPr>
                <w:rFonts w:ascii="Arial"/>
                <w:sz w:val="16"/>
              </w:rPr>
              <w:t xml:space="preserve">Text </w:t>
            </w:r>
            <w:r>
              <w:rPr>
                <w:rFonts w:ascii="Arial"/>
                <w:sz w:val="16"/>
              </w:rPr>
              <w:t>(rich-text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20EF6AC"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531A0CB5" w14:textId="77777777" w:rsidR="006F60C6" w:rsidRDefault="0063616E">
            <w:r>
              <w:rPr>
                <w:rFonts w:ascii="Arial"/>
                <w:sz w:val="16"/>
              </w:rPr>
              <w:t xml:space="preserve">In this field, you can enter any overall remarks or transfer free text from other databases. You can also open a rich text editor and create formatted </w:t>
            </w:r>
            <w:r>
              <w:rPr>
                <w:rFonts w:ascii="Arial"/>
                <w:sz w:val="16"/>
              </w:rPr>
              <w:lastRenderedPageBreak/>
              <w:t>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9666EFF" w14:textId="77777777" w:rsidR="006F60C6" w:rsidRDefault="006F60C6"/>
        </w:tc>
      </w:tr>
      <w:tr w:rsidR="006F60C6" w14:paraId="3C7B26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053227" w14:textId="77777777" w:rsidR="006F60C6" w:rsidRDefault="006F60C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61DC4F" w14:textId="77777777" w:rsidR="006F60C6" w:rsidRDefault="0063616E">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4D89E2" w14:textId="77777777" w:rsidR="006F60C6" w:rsidRDefault="0063616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AF6C01" w14:textId="77777777" w:rsidR="006F60C6" w:rsidRDefault="006F60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CF5873" w14:textId="77777777" w:rsidR="006F60C6" w:rsidRDefault="0063616E">
            <w:r>
              <w:rPr>
                <w:rFonts w:ascii="Arial"/>
                <w:sz w:val="16"/>
              </w:rPr>
              <w:t xml:space="preserve">Attach any background document that cannot be inserted in any rich text editor field, particularly image files (e.g. an image of a structural </w:t>
            </w:r>
            <w:r>
              <w:rPr>
                <w:rFonts w:ascii="Arial"/>
                <w:sz w:val="16"/>
              </w:rPr>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8117CE" w14:textId="77777777" w:rsidR="006F60C6" w:rsidRDefault="006F60C6"/>
        </w:tc>
      </w:tr>
      <w:tr w:rsidR="006F60C6" w14:paraId="3A0966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8304EE"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60F527" w14:textId="77777777" w:rsidR="006F60C6" w:rsidRDefault="0063616E">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A9B914" w14:textId="77777777" w:rsidR="006F60C6" w:rsidRDefault="0063616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2DFAED" w14:textId="77777777" w:rsidR="006F60C6" w:rsidRDefault="0063616E">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001496" w14:textId="77777777" w:rsidR="006F60C6" w:rsidRDefault="0063616E">
            <w:r>
              <w:rPr>
                <w:rFonts w:ascii="Arial"/>
                <w:sz w:val="16"/>
              </w:rPr>
              <w:t xml:space="preserve">Specify the type of attachment inserted, for example the 'full </w:t>
            </w:r>
            <w:r>
              <w:rPr>
                <w:rFonts w:ascii="Arial"/>
                <w:sz w:val="16"/>
              </w:rPr>
              <w:t>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22AB10" w14:textId="77777777" w:rsidR="006F60C6" w:rsidRDefault="006F60C6"/>
        </w:tc>
      </w:tr>
      <w:tr w:rsidR="006F60C6" w14:paraId="3099B3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A35148"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71EFF4" w14:textId="77777777" w:rsidR="006F60C6" w:rsidRDefault="0063616E">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0F3157" w14:textId="77777777" w:rsidR="006F60C6" w:rsidRDefault="0063616E">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E4BE4F"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659F29" w14:textId="77777777" w:rsidR="006F60C6" w:rsidRDefault="0063616E">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97C628" w14:textId="77777777" w:rsidR="006F60C6" w:rsidRDefault="006F60C6"/>
        </w:tc>
      </w:tr>
      <w:tr w:rsidR="006F60C6" w14:paraId="3E5591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1DD09"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09603B" w14:textId="77777777" w:rsidR="006F60C6" w:rsidRDefault="0063616E">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BDBFF5" w14:textId="77777777" w:rsidR="006F60C6" w:rsidRDefault="0063616E">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79CBAE"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87BC75" w14:textId="77777777" w:rsidR="006F60C6" w:rsidRDefault="0063616E">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55C438" w14:textId="77777777" w:rsidR="006F60C6" w:rsidRDefault="006F60C6"/>
        </w:tc>
      </w:tr>
      <w:tr w:rsidR="006F60C6" w14:paraId="7A95C6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CA300A" w14:textId="77777777" w:rsidR="006F60C6" w:rsidRDefault="006F60C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A1DE87" w14:textId="77777777" w:rsidR="006F60C6" w:rsidRDefault="0063616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E2B44B" w14:textId="77777777" w:rsidR="006F60C6" w:rsidRDefault="0063616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2B4D28" w14:textId="77777777" w:rsidR="006F60C6" w:rsidRDefault="006F60C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3BBBF0" w14:textId="77777777" w:rsidR="006F60C6" w:rsidRDefault="0063616E">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A5E02B" w14:textId="77777777" w:rsidR="006F60C6" w:rsidRDefault="006F60C6"/>
        </w:tc>
      </w:tr>
      <w:tr w:rsidR="006F60C6" w14:paraId="04370D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F5F076" w14:textId="77777777" w:rsidR="006F60C6" w:rsidRDefault="006F60C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16DAE0" w14:textId="77777777" w:rsidR="006F60C6" w:rsidRDefault="0063616E">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D78E74" w14:textId="77777777" w:rsidR="006F60C6" w:rsidRDefault="0063616E">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80D220"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0A1B99" w14:textId="77777777" w:rsidR="006F60C6" w:rsidRDefault="006F60C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D18DBA" w14:textId="77777777" w:rsidR="006F60C6" w:rsidRDefault="006F60C6"/>
        </w:tc>
      </w:tr>
      <w:tr w:rsidR="006F60C6" w14:paraId="3E62DE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1D6881"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63EF3EE" w14:textId="77777777" w:rsidR="006F60C6" w:rsidRDefault="0063616E">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820CDD9" w14:textId="77777777" w:rsidR="006F60C6" w:rsidRDefault="0063616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D85D640"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79159D" w14:textId="77777777" w:rsidR="006F60C6" w:rsidRDefault="006F60C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A3F02FF" w14:textId="77777777" w:rsidR="006F60C6" w:rsidRDefault="006F60C6"/>
        </w:tc>
      </w:tr>
      <w:tr w:rsidR="006F60C6" w14:paraId="143240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EF9A1B"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F7F805" w14:textId="77777777" w:rsidR="006F60C6" w:rsidRDefault="0063616E">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6F2952F" w14:textId="77777777" w:rsidR="006F60C6" w:rsidRDefault="0063616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51FCDA"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4B5DE354" w14:textId="77777777" w:rsidR="006F60C6" w:rsidRDefault="0063616E">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BE6E6D4" w14:textId="77777777" w:rsidR="006F60C6" w:rsidRDefault="006F60C6"/>
        </w:tc>
      </w:tr>
      <w:tr w:rsidR="006F60C6" w14:paraId="61A484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E67D29" w14:textId="77777777" w:rsidR="006F60C6" w:rsidRDefault="006F60C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5C86D4" w14:textId="77777777" w:rsidR="006F60C6" w:rsidRDefault="0063616E">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FAD534B" w14:textId="77777777" w:rsidR="006F60C6" w:rsidRDefault="0063616E">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61741C" w14:textId="77777777" w:rsidR="006F60C6" w:rsidRDefault="006F60C6"/>
        </w:tc>
        <w:tc>
          <w:tcPr>
            <w:tcW w:w="3709" w:type="dxa"/>
            <w:tcBorders>
              <w:top w:val="outset" w:sz="6" w:space="0" w:color="auto"/>
              <w:left w:val="outset" w:sz="6" w:space="0" w:color="auto"/>
              <w:bottom w:val="outset" w:sz="6" w:space="0" w:color="FFFFFF"/>
              <w:right w:val="outset" w:sz="6" w:space="0" w:color="auto"/>
            </w:tcBorders>
          </w:tcPr>
          <w:p w14:paraId="30B0266C" w14:textId="77777777" w:rsidR="006F60C6" w:rsidRDefault="0063616E">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0BEC550" w14:textId="77777777" w:rsidR="006F60C6" w:rsidRDefault="006F60C6"/>
        </w:tc>
      </w:tr>
    </w:tbl>
    <w:p w14:paraId="7F7169C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E53A" w14:textId="77777777" w:rsidR="00766AFA" w:rsidRDefault="00766AFA" w:rsidP="00B26900">
      <w:pPr>
        <w:spacing w:after="0" w:line="240" w:lineRule="auto"/>
      </w:pPr>
      <w:r>
        <w:separator/>
      </w:r>
    </w:p>
  </w:endnote>
  <w:endnote w:type="continuationSeparator" w:id="0">
    <w:p w14:paraId="646DB8B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F2E38D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91A5" w14:textId="77777777" w:rsidR="00766AFA" w:rsidRDefault="00766AFA" w:rsidP="00B26900">
      <w:pPr>
        <w:spacing w:after="0" w:line="240" w:lineRule="auto"/>
      </w:pPr>
      <w:r>
        <w:separator/>
      </w:r>
    </w:p>
  </w:footnote>
  <w:footnote w:type="continuationSeparator" w:id="0">
    <w:p w14:paraId="327F6C0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9BC1" w14:textId="6948231B" w:rsidR="003A4BC5" w:rsidRDefault="003A4BC5" w:rsidP="003A4BC5">
    <w:pPr>
      <w:pStyle w:val="Header"/>
      <w:ind w:left="4513" w:hanging="4513"/>
      <w:rPr>
        <w:lang w:val="en-US"/>
      </w:rPr>
    </w:pPr>
    <w:r>
      <w:t>OECD Template #10: Surface tension</w:t>
    </w:r>
    <w:r>
      <w:rPr>
        <w:i/>
      </w:rPr>
      <w:t xml:space="preserve"> (Version [8.3]</w:t>
    </w:r>
    <w:proofErr w:type="gramStart"/>
    <w:r>
      <w:rPr>
        <w:i/>
      </w:rPr>
      <w:t>-[</w:t>
    </w:r>
    <w:proofErr w:type="gramEnd"/>
    <w:r>
      <w:rPr>
        <w:i/>
      </w:rPr>
      <w:t>J</w:t>
    </w:r>
    <w:r w:rsidR="0063616E">
      <w:rPr>
        <w:i/>
      </w:rPr>
      <w:t>uly</w:t>
    </w:r>
    <w:r>
      <w:rPr>
        <w:i/>
      </w:rPr>
      <w:t xml:space="preserve"> 2023])</w:t>
    </w:r>
  </w:p>
  <w:p w14:paraId="74C2132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B707E"/>
    <w:multiLevelType w:val="multilevel"/>
    <w:tmpl w:val="E7E00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400491">
    <w:abstractNumId w:val="12"/>
  </w:num>
  <w:num w:numId="2" w16cid:durableId="1492939264">
    <w:abstractNumId w:val="0"/>
  </w:num>
  <w:num w:numId="3" w16cid:durableId="1226993566">
    <w:abstractNumId w:val="10"/>
  </w:num>
  <w:num w:numId="4" w16cid:durableId="1255626016">
    <w:abstractNumId w:val="17"/>
  </w:num>
  <w:num w:numId="5" w16cid:durableId="1295141235">
    <w:abstractNumId w:val="6"/>
  </w:num>
  <w:num w:numId="6" w16cid:durableId="2107191892">
    <w:abstractNumId w:val="18"/>
  </w:num>
  <w:num w:numId="7" w16cid:durableId="1678968180">
    <w:abstractNumId w:val="9"/>
  </w:num>
  <w:num w:numId="8" w16cid:durableId="874004323">
    <w:abstractNumId w:val="15"/>
  </w:num>
  <w:num w:numId="9" w16cid:durableId="1338263308">
    <w:abstractNumId w:val="19"/>
  </w:num>
  <w:num w:numId="10" w16cid:durableId="2034652768">
    <w:abstractNumId w:val="21"/>
  </w:num>
  <w:num w:numId="11" w16cid:durableId="2078168352">
    <w:abstractNumId w:val="2"/>
  </w:num>
  <w:num w:numId="12" w16cid:durableId="1180699374">
    <w:abstractNumId w:val="8"/>
  </w:num>
  <w:num w:numId="13" w16cid:durableId="621497800">
    <w:abstractNumId w:val="7"/>
  </w:num>
  <w:num w:numId="14" w16cid:durableId="1497569420">
    <w:abstractNumId w:val="16"/>
  </w:num>
  <w:num w:numId="15" w16cid:durableId="875653272">
    <w:abstractNumId w:val="20"/>
  </w:num>
  <w:num w:numId="16" w16cid:durableId="369232538">
    <w:abstractNumId w:val="14"/>
  </w:num>
  <w:num w:numId="17" w16cid:durableId="1699577646">
    <w:abstractNumId w:val="4"/>
  </w:num>
  <w:num w:numId="18" w16cid:durableId="429161028">
    <w:abstractNumId w:val="5"/>
  </w:num>
  <w:num w:numId="19" w16cid:durableId="689066261">
    <w:abstractNumId w:val="3"/>
  </w:num>
  <w:num w:numId="20" w16cid:durableId="1000698543">
    <w:abstractNumId w:val="11"/>
  </w:num>
  <w:num w:numId="21" w16cid:durableId="617681841">
    <w:abstractNumId w:val="13"/>
  </w:num>
  <w:num w:numId="22" w16cid:durableId="121723139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4D3D8C725D8481446F13A49274F245DED1B3453597653F4701D8C565508D7ED"/>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616E"/>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6F60C6"/>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13C0B"/>
  <w15:docId w15:val="{F01A5B45-5E63-4CB0-BE1F-DB82BAEA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8661</Words>
  <Characters>49372</Characters>
  <Application>Microsoft Office Word</Application>
  <DocSecurity>0</DocSecurity>
  <Lines>411</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2023-07-24T23:49:00Z</dcterms:created>
  <dcterms:modified xsi:type="dcterms:W3CDTF">2023-07-24T23:49:00Z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F4D3D8C725D8481446F13A49274F245DED1B3453597653F4701D8C565508D7ED</vt:lpwstr>
  </property>
  <property fmtid="{D5CDD505-2E9C-101B-9397-08002B2CF9AE}" pid="3" name="OecdDocumentCoteLangHash">
    <vt:lpwstr/>
  </property>
</Properties>
</file>